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7F0C" w14:textId="5A80D342" w:rsidR="002A2FE2" w:rsidRDefault="005C4A49" w:rsidP="00A2443E">
      <w:pPr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/>
          <w:sz w:val="20"/>
          <w:szCs w:val="20"/>
          <w:lang w:eastAsia="ko-KR"/>
        </w:rPr>
        <w:t>==============================================================================</w:t>
      </w:r>
    </w:p>
    <w:p w14:paraId="7821DDFD" w14:textId="77777777" w:rsidR="005C4A49" w:rsidRDefault="005C4A49" w:rsidP="005B6FCE">
      <w:pPr>
        <w:jc w:val="center"/>
        <w:outlineLvl w:val="0"/>
        <w:rPr>
          <w:rFonts w:ascii="Times New Roman" w:hAnsi="Times New Roman" w:cs="Times New Roman"/>
          <w:b/>
          <w:lang w:eastAsia="ko-KR"/>
        </w:rPr>
      </w:pPr>
    </w:p>
    <w:p w14:paraId="00D99DD6" w14:textId="3EEE6BA4" w:rsidR="00627E0E" w:rsidRPr="00EF05A6" w:rsidRDefault="006A72FC" w:rsidP="00627E0E">
      <w:pPr>
        <w:jc w:val="center"/>
        <w:outlineLvl w:val="0"/>
        <w:rPr>
          <w:rFonts w:ascii="굴림" w:eastAsia="굴림" w:hAnsi="굴림" w:cs="Times New Roman"/>
          <w:b/>
          <w:sz w:val="36"/>
          <w:szCs w:val="36"/>
          <w:lang w:eastAsia="ko-KR"/>
        </w:rPr>
      </w:pPr>
      <w:proofErr w:type="spellStart"/>
      <w:r w:rsidRPr="00EF05A6">
        <w:rPr>
          <w:rFonts w:ascii="굴림" w:eastAsia="굴림" w:hAnsi="굴림" w:cs="Times New Roman" w:hint="eastAsia"/>
          <w:b/>
          <w:sz w:val="36"/>
          <w:szCs w:val="36"/>
          <w:lang w:eastAsia="ko-KR"/>
        </w:rPr>
        <w:t>수</w:t>
      </w:r>
      <w:r w:rsidR="00C73BE6" w:rsidRPr="00EF05A6">
        <w:rPr>
          <w:rFonts w:ascii="굴림" w:eastAsia="굴림" w:hAnsi="굴림" w:cs="Times New Roman" w:hint="eastAsia"/>
          <w:b/>
          <w:sz w:val="36"/>
          <w:szCs w:val="36"/>
          <w:lang w:eastAsia="ko-KR"/>
        </w:rPr>
        <w:t>퍼비전</w:t>
      </w:r>
      <w:proofErr w:type="spellEnd"/>
      <w:r w:rsidR="00627E0E">
        <w:rPr>
          <w:rFonts w:ascii="굴림" w:eastAsia="굴림" w:hAnsi="굴림" w:cs="Times New Roman" w:hint="eastAsia"/>
          <w:b/>
          <w:sz w:val="36"/>
          <w:szCs w:val="36"/>
          <w:lang w:eastAsia="ko-KR"/>
        </w:rPr>
        <w:t xml:space="preserve"> </w:t>
      </w:r>
      <w:r w:rsidR="00C73BE6" w:rsidRPr="00EF05A6">
        <w:rPr>
          <w:rFonts w:ascii="굴림" w:eastAsia="굴림" w:hAnsi="굴림" w:cs="Times New Roman" w:hint="eastAsia"/>
          <w:b/>
          <w:sz w:val="36"/>
          <w:szCs w:val="36"/>
          <w:lang w:eastAsia="ko-KR"/>
        </w:rPr>
        <w:t>계약서</w:t>
      </w:r>
      <w:r w:rsidR="00E83C2F" w:rsidRPr="00EF05A6">
        <w:rPr>
          <w:rFonts w:ascii="굴림" w:eastAsia="굴림" w:hAnsi="굴림" w:cs="Times New Roman"/>
          <w:b/>
          <w:sz w:val="36"/>
          <w:szCs w:val="36"/>
          <w:lang w:eastAsia="ko-KR"/>
        </w:rPr>
        <w:t xml:space="preserve"> </w:t>
      </w:r>
      <w:r w:rsidR="00627E0E">
        <w:rPr>
          <w:rFonts w:ascii="굴림" w:eastAsia="굴림" w:hAnsi="굴림" w:cs="Times New Roman" w:hint="eastAsia"/>
          <w:b/>
          <w:sz w:val="36"/>
          <w:szCs w:val="36"/>
          <w:lang w:eastAsia="ko-KR"/>
        </w:rPr>
        <w:t>샘플</w:t>
      </w:r>
    </w:p>
    <w:p w14:paraId="6F44C098" w14:textId="2170194D" w:rsidR="00F03696" w:rsidRDefault="00514BB6" w:rsidP="00F03696">
      <w:pPr>
        <w:jc w:val="center"/>
        <w:rPr>
          <w:rFonts w:ascii="Times New Roman" w:hAnsi="Times New Roman" w:cs="Times New Roman"/>
          <w:b/>
          <w:sz w:val="28"/>
          <w:lang w:eastAsia="ko-KR"/>
        </w:rPr>
      </w:pPr>
      <w:r>
        <w:rPr>
          <w:rFonts w:ascii="Times New Roman" w:hAnsi="Times New Roman" w:cs="Times New Roman"/>
          <w:b/>
          <w:sz w:val="28"/>
          <w:lang w:eastAsia="ko-KR"/>
        </w:rPr>
        <w:t xml:space="preserve"> </w:t>
      </w:r>
    </w:p>
    <w:p w14:paraId="5A65075A" w14:textId="77777777" w:rsidR="00F03696" w:rsidRDefault="00F03696" w:rsidP="00F03696">
      <w:pPr>
        <w:jc w:val="center"/>
        <w:rPr>
          <w:rFonts w:ascii="Times New Roman" w:hAnsi="Times New Roman" w:cs="Times New Roman"/>
          <w:b/>
          <w:sz w:val="28"/>
          <w:lang w:eastAsia="ko-KR"/>
        </w:rPr>
      </w:pPr>
    </w:p>
    <w:p w14:paraId="5948AFEA" w14:textId="77777777" w:rsidR="00F03696" w:rsidRPr="00F03696" w:rsidRDefault="00F03696" w:rsidP="00627E0E">
      <w:pPr>
        <w:rPr>
          <w:rFonts w:ascii="맑은 고딕" w:eastAsia="맑은 고딕" w:hAnsi="맑은 고딕" w:cs="Times New Roman"/>
          <w:b/>
          <w:bCs/>
          <w:i/>
          <w:iCs/>
          <w:color w:val="FF0000"/>
          <w:sz w:val="20"/>
          <w:szCs w:val="20"/>
          <w:lang w:eastAsia="ko-KR"/>
        </w:rPr>
      </w:pPr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주의사항</w:t>
      </w:r>
      <w:r w:rsidRPr="00F03696">
        <w:rPr>
          <w:rFonts w:ascii="맑은 고딕" w:eastAsia="맑은 고딕" w:hAnsi="맑은 고딕" w:cs="Times New Roman"/>
          <w:b/>
          <w:bCs/>
          <w:i/>
          <w:iCs/>
          <w:color w:val="FF0000"/>
          <w:sz w:val="20"/>
          <w:szCs w:val="20"/>
          <w:lang w:eastAsia="ko-KR"/>
        </w:rPr>
        <w:t>)</w:t>
      </w:r>
    </w:p>
    <w:p w14:paraId="557638A4" w14:textId="6267DBF5" w:rsidR="00627E0E" w:rsidRPr="00F03696" w:rsidRDefault="00627E0E" w:rsidP="00627E0E">
      <w:pPr>
        <w:rPr>
          <w:rFonts w:ascii="맑은 고딕" w:eastAsia="맑은 고딕" w:hAnsi="맑은 고딕" w:cs="Times New Roman"/>
          <w:b/>
          <w:bCs/>
          <w:i/>
          <w:iCs/>
          <w:color w:val="FF0000"/>
          <w:sz w:val="20"/>
          <w:szCs w:val="20"/>
          <w:lang w:eastAsia="ko-KR"/>
        </w:rPr>
      </w:pPr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 xml:space="preserve">이 </w:t>
      </w:r>
      <w:r w:rsidR="003E2470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 xml:space="preserve">문서는 </w:t>
      </w:r>
      <w:r w:rsidRPr="00F03696">
        <w:rPr>
          <w:rFonts w:ascii="맑은 고딕" w:eastAsia="맑은 고딕" w:hAnsi="맑은 고딕" w:cs="Times New Roman"/>
          <w:b/>
          <w:bCs/>
          <w:i/>
          <w:iCs/>
          <w:color w:val="FF0000"/>
          <w:sz w:val="20"/>
          <w:szCs w:val="20"/>
          <w:lang w:eastAsia="ko-KR"/>
        </w:rPr>
        <w:t xml:space="preserve">ABAS </w:t>
      </w:r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 xml:space="preserve">자격취득에 필요한 임상수련의 </w:t>
      </w:r>
      <w:proofErr w:type="spellStart"/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수퍼비전에</w:t>
      </w:r>
      <w:proofErr w:type="spellEnd"/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 xml:space="preserve"> 관련된 </w:t>
      </w:r>
      <w:r w:rsidR="003E2470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 xml:space="preserve">계약서 </w:t>
      </w:r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샘플입니다.</w:t>
      </w:r>
      <w:r w:rsidRPr="00F03696">
        <w:rPr>
          <w:rFonts w:ascii="맑은 고딕" w:eastAsia="맑은 고딕" w:hAnsi="맑은 고딕" w:cs="Times New Roman"/>
          <w:b/>
          <w:bCs/>
          <w:i/>
          <w:iCs/>
          <w:color w:val="FF0000"/>
          <w:sz w:val="20"/>
          <w:szCs w:val="20"/>
          <w:lang w:eastAsia="ko-KR"/>
        </w:rPr>
        <w:t xml:space="preserve"> </w:t>
      </w:r>
      <w:r w:rsidR="003E2470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본</w:t>
      </w:r>
      <w:r w:rsidRPr="00F03696">
        <w:rPr>
          <w:rFonts w:ascii="맑은 고딕" w:eastAsia="맑은 고딕" w:hAnsi="맑은 고딕" w:cs="Times New Roman"/>
          <w:b/>
          <w:bCs/>
          <w:i/>
          <w:iCs/>
          <w:color w:val="FF0000"/>
          <w:sz w:val="20"/>
          <w:szCs w:val="20"/>
          <w:lang w:eastAsia="ko-KR"/>
        </w:rPr>
        <w:t xml:space="preserve"> </w:t>
      </w:r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 xml:space="preserve">샘플은 당사자 간의 </w:t>
      </w:r>
      <w:proofErr w:type="spellStart"/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수퍼비전</w:t>
      </w:r>
      <w:proofErr w:type="spellEnd"/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 xml:space="preserve"> 사항에 대한 내용만을 정의</w:t>
      </w:r>
      <w:r w:rsidR="00F03696"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하므로</w:t>
      </w:r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,</w:t>
      </w:r>
      <w:r w:rsidRPr="00F03696">
        <w:rPr>
          <w:rFonts w:ascii="맑은 고딕" w:eastAsia="맑은 고딕" w:hAnsi="맑은 고딕" w:cs="Times New Roman"/>
          <w:b/>
          <w:bCs/>
          <w:i/>
          <w:iCs/>
          <w:color w:val="FF0000"/>
          <w:sz w:val="20"/>
          <w:szCs w:val="20"/>
          <w:lang w:eastAsia="ko-KR"/>
        </w:rPr>
        <w:t xml:space="preserve"> </w:t>
      </w:r>
      <w:r w:rsidR="003E2470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업무상 발생하는 비용,</w:t>
      </w:r>
      <w:r w:rsidR="003E2470">
        <w:rPr>
          <w:rFonts w:ascii="맑은 고딕" w:eastAsia="맑은 고딕" w:hAnsi="맑은 고딕" w:cs="Times New Roman"/>
          <w:b/>
          <w:bCs/>
          <w:i/>
          <w:iCs/>
          <w:color w:val="FF0000"/>
          <w:sz w:val="20"/>
          <w:szCs w:val="20"/>
          <w:lang w:eastAsia="ko-KR"/>
        </w:rPr>
        <w:t xml:space="preserve"> </w:t>
      </w:r>
      <w:r w:rsidR="00F03696"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임금,</w:t>
      </w:r>
      <w:r w:rsidR="00F03696" w:rsidRPr="00F03696">
        <w:rPr>
          <w:rFonts w:ascii="맑은 고딕" w:eastAsia="맑은 고딕" w:hAnsi="맑은 고딕" w:cs="Times New Roman"/>
          <w:b/>
          <w:bCs/>
          <w:i/>
          <w:iCs/>
          <w:color w:val="FF0000"/>
          <w:sz w:val="20"/>
          <w:szCs w:val="20"/>
          <w:lang w:eastAsia="ko-KR"/>
        </w:rPr>
        <w:t xml:space="preserve"> </w:t>
      </w:r>
      <w:r w:rsidR="00F03696"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 xml:space="preserve">용역비 등의 제공을 정의하는 </w:t>
      </w:r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근로계약서,</w:t>
      </w:r>
      <w:r w:rsidRPr="00F03696">
        <w:rPr>
          <w:rFonts w:ascii="맑은 고딕" w:eastAsia="맑은 고딕" w:hAnsi="맑은 고딕" w:cs="Times New Roman"/>
          <w:b/>
          <w:bCs/>
          <w:i/>
          <w:iCs/>
          <w:color w:val="FF0000"/>
          <w:sz w:val="20"/>
          <w:szCs w:val="20"/>
          <w:lang w:eastAsia="ko-KR"/>
        </w:rPr>
        <w:t xml:space="preserve"> </w:t>
      </w:r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용역계약서</w:t>
      </w:r>
      <w:r w:rsidR="00E36BD7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,</w:t>
      </w:r>
      <w:r w:rsidR="00E36BD7">
        <w:rPr>
          <w:rFonts w:ascii="맑은 고딕" w:eastAsia="맑은 고딕" w:hAnsi="맑은 고딕" w:cs="Times New Roman"/>
          <w:b/>
          <w:bCs/>
          <w:i/>
          <w:iCs/>
          <w:color w:val="FF0000"/>
          <w:sz w:val="20"/>
          <w:szCs w:val="20"/>
          <w:lang w:eastAsia="ko-KR"/>
        </w:rPr>
        <w:t xml:space="preserve"> </w:t>
      </w:r>
      <w:r w:rsidR="00E36BD7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교육훈련계약서</w:t>
      </w:r>
      <w:r w:rsidR="003E2470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 xml:space="preserve"> 등 각종 법적 </w:t>
      </w:r>
      <w:r w:rsidR="00F03696"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서식은 별도 작성해야 합니다.</w:t>
      </w:r>
      <w:r w:rsidR="00F03696" w:rsidRPr="00F03696">
        <w:rPr>
          <w:rFonts w:ascii="맑은 고딕" w:eastAsia="맑은 고딕" w:hAnsi="맑은 고딕" w:cs="Times New Roman"/>
          <w:b/>
          <w:bCs/>
          <w:i/>
          <w:iCs/>
          <w:color w:val="FF0000"/>
          <w:sz w:val="20"/>
          <w:szCs w:val="20"/>
          <w:lang w:eastAsia="ko-KR"/>
        </w:rPr>
        <w:t xml:space="preserve"> </w:t>
      </w:r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본 샘플은 참조의 목적으로 제공</w:t>
      </w:r>
      <w:r w:rsidR="003E2470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될 뿐</w:t>
      </w:r>
      <w:r w:rsidR="003E2470">
        <w:rPr>
          <w:rFonts w:ascii="맑은 고딕" w:eastAsia="맑은 고딕" w:hAnsi="맑은 고딕" w:cs="Times New Roman"/>
          <w:b/>
          <w:bCs/>
          <w:i/>
          <w:iCs/>
          <w:color w:val="FF0000"/>
          <w:sz w:val="20"/>
          <w:szCs w:val="20"/>
          <w:lang w:eastAsia="ko-KR"/>
        </w:rPr>
        <w:t xml:space="preserve"> </w:t>
      </w:r>
      <w:r w:rsidR="003E2470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그 내용이 완전하지 않으며,</w:t>
      </w:r>
      <w:r w:rsidR="003E2470">
        <w:rPr>
          <w:rFonts w:ascii="맑은 고딕" w:eastAsia="맑은 고딕" w:hAnsi="맑은 고딕" w:cs="Times New Roman"/>
          <w:b/>
          <w:bCs/>
          <w:i/>
          <w:iCs/>
          <w:color w:val="FF0000"/>
          <w:sz w:val="20"/>
          <w:szCs w:val="20"/>
          <w:lang w:eastAsia="ko-KR"/>
        </w:rPr>
        <w:t xml:space="preserve"> </w:t>
      </w:r>
      <w:r w:rsidR="003E2470"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본 샘플의 조항이 계약에 필요한 모든 사항을 포괄</w:t>
      </w:r>
      <w:r w:rsidR="003E2470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하지 않으며,</w:t>
      </w:r>
      <w:r w:rsidR="003E2470">
        <w:rPr>
          <w:rFonts w:ascii="맑은 고딕" w:eastAsia="맑은 고딕" w:hAnsi="맑은 고딕" w:cs="Times New Roman"/>
          <w:b/>
          <w:bCs/>
          <w:i/>
          <w:iCs/>
          <w:color w:val="FF0000"/>
          <w:sz w:val="20"/>
          <w:szCs w:val="20"/>
          <w:lang w:eastAsia="ko-KR"/>
        </w:rPr>
        <w:t xml:space="preserve"> </w:t>
      </w:r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각 조항이 법적 요건에</w:t>
      </w:r>
      <w:r w:rsidR="00F03696"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 xml:space="preserve"> 완전히</w:t>
      </w:r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 xml:space="preserve"> 일치한다고 해석</w:t>
      </w:r>
      <w:r w:rsidR="003E2470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될 수 없습니다.</w:t>
      </w:r>
      <w:r w:rsidR="003E2470">
        <w:rPr>
          <w:rFonts w:ascii="맑은 고딕" w:eastAsia="맑은 고딕" w:hAnsi="맑은 고딕" w:cs="Times New Roman"/>
          <w:b/>
          <w:bCs/>
          <w:i/>
          <w:iCs/>
          <w:color w:val="FF0000"/>
          <w:sz w:val="20"/>
          <w:szCs w:val="20"/>
          <w:lang w:eastAsia="ko-KR"/>
        </w:rPr>
        <w:t xml:space="preserve"> </w:t>
      </w:r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 xml:space="preserve">따라서 </w:t>
      </w:r>
      <w:proofErr w:type="spellStart"/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수퍼비전</w:t>
      </w:r>
      <w:proofErr w:type="spellEnd"/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 xml:space="preserve"> 계약시에는 당사자간 협의에 의해 계약서</w:t>
      </w:r>
      <w:r w:rsidR="003E2470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를</w:t>
      </w:r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 xml:space="preserve"> </w:t>
      </w:r>
      <w:proofErr w:type="spellStart"/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개별화</w:t>
      </w:r>
      <w:r w:rsidR="003E2470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할</w:t>
      </w:r>
      <w:proofErr w:type="spellEnd"/>
      <w:r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 xml:space="preserve"> 필요가 있습니다.</w:t>
      </w:r>
      <w:r w:rsidR="00F03696" w:rsidRPr="00F03696">
        <w:rPr>
          <w:rFonts w:ascii="맑은 고딕" w:eastAsia="맑은 고딕" w:hAnsi="맑은 고딕" w:cs="Times New Roman"/>
          <w:b/>
          <w:bCs/>
          <w:i/>
          <w:iCs/>
          <w:color w:val="FF0000"/>
          <w:sz w:val="20"/>
          <w:szCs w:val="20"/>
          <w:lang w:eastAsia="ko-KR"/>
        </w:rPr>
        <w:t xml:space="preserve"> </w:t>
      </w:r>
      <w:r w:rsidR="00F03696"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본 샘플을 그대로 사용하지 말고,</w:t>
      </w:r>
      <w:r w:rsidR="00F03696" w:rsidRPr="00F03696">
        <w:rPr>
          <w:rFonts w:ascii="맑은 고딕" w:eastAsia="맑은 고딕" w:hAnsi="맑은 고딕" w:cs="Times New Roman"/>
          <w:b/>
          <w:bCs/>
          <w:i/>
          <w:iCs/>
          <w:color w:val="FF0000"/>
          <w:sz w:val="20"/>
          <w:szCs w:val="20"/>
          <w:lang w:eastAsia="ko-KR"/>
        </w:rPr>
        <w:t xml:space="preserve"> </w:t>
      </w:r>
      <w:r w:rsidR="00F03696"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당사자간 협의를 통해 수정 사용할 것을 권합니다.</w:t>
      </w:r>
      <w:r w:rsidR="00F03696" w:rsidRPr="00F03696">
        <w:rPr>
          <w:rFonts w:ascii="맑은 고딕" w:eastAsia="맑은 고딕" w:hAnsi="맑은 고딕" w:cs="Times New Roman"/>
          <w:b/>
          <w:bCs/>
          <w:i/>
          <w:iCs/>
          <w:color w:val="FF0000"/>
          <w:sz w:val="20"/>
          <w:szCs w:val="20"/>
          <w:lang w:eastAsia="ko-KR"/>
        </w:rPr>
        <w:t xml:space="preserve"> </w:t>
      </w:r>
      <w:r w:rsidR="003E2470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 xml:space="preserve">또한 </w:t>
      </w:r>
      <w:r w:rsidR="00F03696"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정식 계약서 작성시에는 이 주의사항</w:t>
      </w:r>
      <w:r w:rsidR="003E2470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 xml:space="preserve"> 문구를 </w:t>
      </w:r>
      <w:r w:rsidR="00F03696" w:rsidRPr="00F03696">
        <w:rPr>
          <w:rFonts w:ascii="맑은 고딕" w:eastAsia="맑은 고딕" w:hAnsi="맑은 고딕" w:cs="Times New Roman" w:hint="eastAsia"/>
          <w:b/>
          <w:bCs/>
          <w:i/>
          <w:iCs/>
          <w:color w:val="FF0000"/>
          <w:sz w:val="20"/>
          <w:szCs w:val="20"/>
          <w:lang w:eastAsia="ko-KR"/>
        </w:rPr>
        <w:t>삭제하여 주십시오.</w:t>
      </w:r>
    </w:p>
    <w:p w14:paraId="54223496" w14:textId="3F4848E4" w:rsidR="00627E0E" w:rsidRPr="00627E0E" w:rsidRDefault="00627E0E" w:rsidP="00627E0E">
      <w:pPr>
        <w:rPr>
          <w:rFonts w:ascii="맑은 고딕" w:eastAsia="맑은 고딕" w:hAnsi="맑은 고딕" w:cs="Times New Roman"/>
          <w:b/>
          <w:bCs/>
          <w:color w:val="FF0000"/>
          <w:sz w:val="20"/>
          <w:szCs w:val="20"/>
          <w:lang w:eastAsia="ko-KR"/>
        </w:rPr>
      </w:pPr>
    </w:p>
    <w:p w14:paraId="532129F8" w14:textId="77777777" w:rsidR="00627E0E" w:rsidRPr="00647F0F" w:rsidRDefault="00627E0E" w:rsidP="00627E0E">
      <w:pPr>
        <w:rPr>
          <w:rFonts w:ascii="Times New Roman" w:hAnsi="Times New Roman" w:cs="Times New Roman"/>
          <w:i/>
          <w:lang w:eastAsia="ko-KR"/>
        </w:rPr>
      </w:pPr>
    </w:p>
    <w:p w14:paraId="794FEF97" w14:textId="6B732E04" w:rsidR="00663CE0" w:rsidRPr="0092478A" w:rsidRDefault="00663CE0" w:rsidP="00663CE0">
      <w:pPr>
        <w:outlineLvl w:val="0"/>
        <w:rPr>
          <w:rFonts w:ascii="Times New Roman" w:hAnsi="Times New Roman" w:cs="Times New Roman"/>
          <w:b/>
          <w:lang w:eastAsia="ko-KR"/>
        </w:rPr>
      </w:pPr>
      <w:r>
        <w:rPr>
          <w:rFonts w:ascii="Times New Roman" w:hAnsi="Times New Roman" w:cs="Times New Roman" w:hint="eastAsia"/>
          <w:b/>
          <w:lang w:eastAsia="ko-KR"/>
        </w:rPr>
        <w:t>수련활동</w:t>
      </w:r>
    </w:p>
    <w:p w14:paraId="0AA766E0" w14:textId="03E609D8" w:rsidR="00663CE0" w:rsidRDefault="00F86A72" w:rsidP="00663CE0">
      <w:pPr>
        <w:numPr>
          <w:ilvl w:val="0"/>
          <w:numId w:val="3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직접중재활동</w:t>
      </w:r>
    </w:p>
    <w:p w14:paraId="2B145EAA" w14:textId="6D02AE34" w:rsidR="00F86A72" w:rsidRDefault="00F86A72" w:rsidP="00F86A72">
      <w:pPr>
        <w:numPr>
          <w:ilvl w:val="1"/>
          <w:numId w:val="3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행동중재에 필요한 기능행동평가</w:t>
      </w:r>
    </w:p>
    <w:p w14:paraId="1AE1FA6D" w14:textId="40C69F9A" w:rsidR="00F86A72" w:rsidRDefault="00F86A72" w:rsidP="00F86A72">
      <w:pPr>
        <w:numPr>
          <w:ilvl w:val="1"/>
          <w:numId w:val="3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 w:rsidRPr="00F86A72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행동변화 프로그램의 설계, 실시 및 모니터링과 결과 평가</w:t>
      </w:r>
    </w:p>
    <w:p w14:paraId="1EE5B462" w14:textId="49EDF5BD" w:rsidR="00F86A72" w:rsidRDefault="00F86A72" w:rsidP="00F86A72">
      <w:pPr>
        <w:numPr>
          <w:ilvl w:val="1"/>
          <w:numId w:val="3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 w:rsidRPr="00F86A72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행동계획 수립, 기록지 기록, 활동에 대한 의견교환 및 피드백</w:t>
      </w:r>
    </w:p>
    <w:p w14:paraId="48F93F42" w14:textId="09C9D8DA" w:rsidR="00F86A72" w:rsidRDefault="00F86A72" w:rsidP="00F86A72">
      <w:pPr>
        <w:numPr>
          <w:ilvl w:val="1"/>
          <w:numId w:val="3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 w:rsidRPr="00F86A72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부모 및 양육자와의 상호작용 및 정보 수집 등</w:t>
      </w:r>
    </w:p>
    <w:p w14:paraId="1F90DADF" w14:textId="054CD4DC" w:rsidR="00F86A72" w:rsidRDefault="00F86A72" w:rsidP="00F86A72">
      <w:pPr>
        <w:numPr>
          <w:ilvl w:val="0"/>
          <w:numId w:val="3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직접중재외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관련 활동</w:t>
      </w:r>
    </w:p>
    <w:p w14:paraId="6F8EAE6C" w14:textId="23B6D43A" w:rsidR="00F86A72" w:rsidRDefault="00F86A72" w:rsidP="00F86A72">
      <w:pPr>
        <w:numPr>
          <w:ilvl w:val="1"/>
          <w:numId w:val="3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 w:rsidRPr="00F86A72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다른 전문가/수련생의 임상 활동에 대한 관찰 및 자료 수집</w:t>
      </w:r>
    </w:p>
    <w:p w14:paraId="37F86E64" w14:textId="735B1465" w:rsidR="00F86A72" w:rsidRDefault="00F86A72" w:rsidP="00F86A72">
      <w:pPr>
        <w:numPr>
          <w:ilvl w:val="1"/>
          <w:numId w:val="3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 w:rsidRPr="00F86A72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다른 전문가/수련생의 대상자에 대한 기능행동분석</w:t>
      </w:r>
    </w:p>
    <w:p w14:paraId="082A6B05" w14:textId="19DA8725" w:rsidR="00F86A72" w:rsidRDefault="00F86A72" w:rsidP="00F86A72">
      <w:pPr>
        <w:numPr>
          <w:ilvl w:val="1"/>
          <w:numId w:val="3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 w:rsidRPr="00F86A72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선호도 평가</w:t>
      </w:r>
    </w:p>
    <w:p w14:paraId="6F7F5634" w14:textId="64C4C952" w:rsidR="00F86A72" w:rsidRDefault="0022763C" w:rsidP="00F86A72">
      <w:pPr>
        <w:numPr>
          <w:ilvl w:val="1"/>
          <w:numId w:val="3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 w:rsidRPr="0022763C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그래프 표현 및 분석</w:t>
      </w:r>
    </w:p>
    <w:p w14:paraId="6C6C2973" w14:textId="78FA7631" w:rsidR="0022763C" w:rsidRDefault="0022763C" w:rsidP="00F86A72">
      <w:pPr>
        <w:numPr>
          <w:ilvl w:val="1"/>
          <w:numId w:val="3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 w:rsidRPr="0022763C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행동분석을 주제로 한 컨퍼런스, 세미나 참석</w:t>
      </w:r>
    </w:p>
    <w:p w14:paraId="0DEBD385" w14:textId="6AACE776" w:rsidR="0022763C" w:rsidRDefault="0022763C" w:rsidP="0022763C">
      <w:pPr>
        <w:numPr>
          <w:ilvl w:val="1"/>
          <w:numId w:val="3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 w:rsidRPr="0022763C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해당 대상자의 중재에 필요한 연구자료 검색 등</w:t>
      </w:r>
    </w:p>
    <w:p w14:paraId="06387DD3" w14:textId="77777777" w:rsidR="0022763C" w:rsidRPr="0022763C" w:rsidRDefault="0022763C" w:rsidP="0022763C">
      <w:pPr>
        <w:tabs>
          <w:tab w:val="left" w:pos="360"/>
        </w:tabs>
        <w:rPr>
          <w:rFonts w:ascii="맑은 고딕" w:eastAsia="맑은 고딕" w:hAnsi="맑은 고딕" w:cs="Times New Roman"/>
          <w:sz w:val="36"/>
          <w:szCs w:val="36"/>
          <w:lang w:eastAsia="ko-KR"/>
        </w:rPr>
      </w:pPr>
    </w:p>
    <w:p w14:paraId="6C160243" w14:textId="43FFD5FA" w:rsidR="0022763C" w:rsidRPr="0092478A" w:rsidRDefault="0022763C" w:rsidP="0022763C">
      <w:pPr>
        <w:outlineLvl w:val="0"/>
        <w:rPr>
          <w:rFonts w:ascii="Times New Roman" w:hAnsi="Times New Roman" w:cs="Times New Roman"/>
          <w:b/>
          <w:lang w:eastAsia="ko-KR"/>
        </w:rPr>
      </w:pPr>
      <w:r>
        <w:rPr>
          <w:rFonts w:ascii="Times New Roman" w:hAnsi="Times New Roman" w:cs="Times New Roman" w:hint="eastAsia"/>
          <w:b/>
          <w:lang w:eastAsia="ko-KR"/>
        </w:rPr>
        <w:t>수련활동</w:t>
      </w:r>
      <w:r w:rsidR="00657664">
        <w:rPr>
          <w:rFonts w:ascii="Times New Roman" w:hAnsi="Times New Roman" w:cs="Times New Roman" w:hint="eastAsia"/>
          <w:b/>
          <w:lang w:eastAsia="ko-KR"/>
        </w:rPr>
        <w:t xml:space="preserve"> </w:t>
      </w:r>
      <w:r w:rsidR="00657664">
        <w:rPr>
          <w:rFonts w:ascii="Times New Roman" w:hAnsi="Times New Roman" w:cs="Times New Roman" w:hint="eastAsia"/>
          <w:b/>
          <w:lang w:eastAsia="ko-KR"/>
        </w:rPr>
        <w:t>목표</w:t>
      </w:r>
    </w:p>
    <w:p w14:paraId="51D82526" w14:textId="01205339" w:rsidR="0022763C" w:rsidRDefault="00947C52" w:rsidP="00657664">
      <w:pPr>
        <w:numPr>
          <w:ilvl w:val="0"/>
          <w:numId w:val="12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행동을 관찰한 이후,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3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단계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또는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4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단계 유관관계에 대해 유창하게 기술할 수 있다.</w:t>
      </w:r>
    </w:p>
    <w:p w14:paraId="55624C38" w14:textId="77777777" w:rsidR="00D6424D" w:rsidRDefault="00D6424D" w:rsidP="00D6424D">
      <w:pPr>
        <w:numPr>
          <w:ilvl w:val="0"/>
          <w:numId w:val="12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행동을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측정가능하며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관찰가능한 수준의 글로 기술할 수 있으며,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기술된 글을 바탕으로 행동을 측정할 수 있다.</w:t>
      </w:r>
    </w:p>
    <w:p w14:paraId="6B799586" w14:textId="77777777" w:rsidR="00D6424D" w:rsidRDefault="00D6424D" w:rsidP="00D6424D">
      <w:pPr>
        <w:numPr>
          <w:ilvl w:val="0"/>
          <w:numId w:val="12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선호도 평가를 할 수 있으며,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선호도 평가와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강화물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평가의 차이를 설명할 수 있다.</w:t>
      </w:r>
    </w:p>
    <w:p w14:paraId="2FDE4E0F" w14:textId="77777777" w:rsidR="00D6424D" w:rsidRDefault="00D6424D" w:rsidP="00D6424D">
      <w:pPr>
        <w:numPr>
          <w:ilvl w:val="0"/>
          <w:numId w:val="12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측정한 행동 데이터를 그래프로 표현해 낼 수 있으며,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이를 바탕으로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고객과 그 가족을 위한 윤리적 결정을 내릴 수 있다.</w:t>
      </w:r>
    </w:p>
    <w:p w14:paraId="12E16D46" w14:textId="4076AE2B" w:rsidR="00D6424D" w:rsidRPr="00947C52" w:rsidRDefault="00D6424D" w:rsidP="00D6424D">
      <w:pPr>
        <w:numPr>
          <w:ilvl w:val="0"/>
          <w:numId w:val="12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역</w:t>
      </w:r>
      <w:r w:rsidR="00B23EB7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할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연습(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>Role-play)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상황 또는 임상현장에서 행동기능평가를 수행할 수 있다.</w:t>
      </w:r>
    </w:p>
    <w:p w14:paraId="1ED98435" w14:textId="77777777" w:rsidR="00D6424D" w:rsidRDefault="00D6424D" w:rsidP="00D6424D">
      <w:pPr>
        <w:numPr>
          <w:ilvl w:val="0"/>
          <w:numId w:val="12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아동발달단계를 이해하고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연령별 정상발달 수준을 영역별로 기술할 수 있다.</w:t>
      </w:r>
    </w:p>
    <w:p w14:paraId="19B1A120" w14:textId="77777777" w:rsidR="00D6424D" w:rsidRDefault="00D6424D" w:rsidP="00D6424D">
      <w:pPr>
        <w:numPr>
          <w:ilvl w:val="0"/>
          <w:numId w:val="12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lastRenderedPageBreak/>
        <w:t>언어,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시지각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대소근육,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사회적 상호작용,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자조기술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영역에 대한 발달평가를 진행할 수 있다.</w:t>
      </w:r>
    </w:p>
    <w:p w14:paraId="5025658F" w14:textId="32CDF72B" w:rsidR="00D6424D" w:rsidRPr="00D6424D" w:rsidRDefault="00D6424D" w:rsidP="00D6424D">
      <w:pPr>
        <w:numPr>
          <w:ilvl w:val="0"/>
          <w:numId w:val="12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응용행동분석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저널에서 필요한 문헌들을 연구,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검토하고 그 결과를 바탕으로 임상현장에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개별화를 통해 윤리적인 적용을 할 수 있다.</w:t>
      </w:r>
    </w:p>
    <w:p w14:paraId="5453FD27" w14:textId="7368D817" w:rsidR="00EF6F39" w:rsidRDefault="00EF6F39" w:rsidP="00657664">
      <w:pPr>
        <w:numPr>
          <w:ilvl w:val="0"/>
          <w:numId w:val="12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부적절한 행동을 사회적으로 유용한 행동으로 전환시키기 위해 증거기반의 선행적(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antecedent),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후행적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(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>consequence)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중재 프로그램을 디자인할 수 있다.</w:t>
      </w:r>
    </w:p>
    <w:p w14:paraId="28CF19FB" w14:textId="5BB50158" w:rsidR="00883779" w:rsidRDefault="00883779" w:rsidP="00657664">
      <w:pPr>
        <w:numPr>
          <w:ilvl w:val="0"/>
          <w:numId w:val="12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다른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수련생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및 전문가들과 상호존중으로 바탕으로,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건설적인 피드백과 논의를 통해 고객에게 최선의 프로그램을 제공할 수 있다.</w:t>
      </w:r>
    </w:p>
    <w:p w14:paraId="4A018514" w14:textId="0D6B555F" w:rsidR="00883779" w:rsidRDefault="00883779" w:rsidP="00657664">
      <w:pPr>
        <w:numPr>
          <w:ilvl w:val="0"/>
          <w:numId w:val="12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고객의 보호자 및 다른 교육자들에게 중재 프로그램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훈련을 실시할 경우,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프로그램 </w:t>
      </w:r>
      <w:r w:rsidR="007E3B7C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실천 점검지(</w:t>
      </w:r>
      <w:r w:rsidR="007E3B7C">
        <w:rPr>
          <w:rFonts w:ascii="맑은 고딕" w:eastAsia="맑은 고딕" w:hAnsi="맑은 고딕" w:cs="Times New Roman"/>
          <w:sz w:val="20"/>
          <w:szCs w:val="20"/>
          <w:lang w:eastAsia="ko-KR"/>
        </w:rPr>
        <w:t>Treatment integrity)</w:t>
      </w:r>
      <w:r w:rsidR="007E3B7C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를</w:t>
      </w:r>
      <w:r w:rsidR="007E3B7C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7E3B7C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만들고 설명해 줄 수 있다.</w:t>
      </w:r>
    </w:p>
    <w:p w14:paraId="0EED17F3" w14:textId="4A5A3140" w:rsidR="00947C52" w:rsidRPr="00D6424D" w:rsidRDefault="007E3B7C" w:rsidP="00D6424D">
      <w:pPr>
        <w:numPr>
          <w:ilvl w:val="0"/>
          <w:numId w:val="12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고객</w:t>
      </w:r>
      <w:r w:rsidR="00D6424D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의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행동</w:t>
      </w:r>
      <w:r w:rsidR="00D6424D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D6424D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관련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중대한 </w:t>
      </w:r>
      <w:r w:rsidR="00D6424D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임상적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결정을 내려야 할 경우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, </w:t>
      </w:r>
      <w:r w:rsidR="00D6424D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필요에 따라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보호자</w:t>
      </w:r>
      <w:r w:rsidR="00D6424D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또는 고객관련 법적의사결정권자과 함께 손익분석(</w:t>
      </w:r>
      <w:r w:rsidR="00D6424D">
        <w:rPr>
          <w:rFonts w:ascii="맑은 고딕" w:eastAsia="맑은 고딕" w:hAnsi="맑은 고딕" w:cs="Times New Roman"/>
          <w:sz w:val="20"/>
          <w:szCs w:val="20"/>
          <w:lang w:eastAsia="ko-KR"/>
        </w:rPr>
        <w:t>Risk-Benefit Analysis)</w:t>
      </w:r>
      <w:r w:rsidR="00D6424D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을 작성할 수 있다.</w:t>
      </w:r>
    </w:p>
    <w:p w14:paraId="19F1587A" w14:textId="77777777" w:rsidR="00663CE0" w:rsidRPr="00663CE0" w:rsidRDefault="00663CE0" w:rsidP="003E3BFE">
      <w:pPr>
        <w:rPr>
          <w:rFonts w:ascii="Times New Roman" w:hAnsi="Times New Roman" w:cs="Times New Roman"/>
          <w:sz w:val="36"/>
          <w:szCs w:val="36"/>
          <w:lang w:eastAsia="ko-KR"/>
        </w:rPr>
      </w:pPr>
    </w:p>
    <w:p w14:paraId="44823485" w14:textId="346D3E6D" w:rsidR="00F01224" w:rsidRPr="0092478A" w:rsidRDefault="00647F0F" w:rsidP="0092478A">
      <w:pPr>
        <w:outlineLvl w:val="0"/>
        <w:rPr>
          <w:rFonts w:ascii="Times New Roman" w:hAnsi="Times New Roman" w:cs="Times New Roman"/>
          <w:b/>
          <w:lang w:eastAsia="ko-KR"/>
        </w:rPr>
      </w:pPr>
      <w:proofErr w:type="spellStart"/>
      <w:r>
        <w:rPr>
          <w:rFonts w:ascii="Times New Roman" w:hAnsi="Times New Roman" w:cs="Times New Roman" w:hint="eastAsia"/>
          <w:b/>
          <w:lang w:eastAsia="ko-KR"/>
        </w:rPr>
        <w:t>수련생</w:t>
      </w:r>
      <w:proofErr w:type="spellEnd"/>
      <w:r>
        <w:rPr>
          <w:rFonts w:ascii="Times New Roman" w:hAnsi="Times New Roman" w:cs="Times New Roman" w:hint="eastAsia"/>
          <w:b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lang w:eastAsia="ko-KR"/>
        </w:rPr>
        <w:t>동의</w:t>
      </w:r>
      <w:r>
        <w:rPr>
          <w:rFonts w:ascii="Times New Roman" w:hAnsi="Times New Roman" w:cs="Times New Roman" w:hint="eastAsia"/>
          <w:b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lang w:eastAsia="ko-KR"/>
        </w:rPr>
        <w:t>항목</w:t>
      </w:r>
    </w:p>
    <w:p w14:paraId="5225AD0E" w14:textId="60683E9E" w:rsidR="00F01224" w:rsidRDefault="00647F0F" w:rsidP="00D6424D">
      <w:pPr>
        <w:pStyle w:val="a3"/>
        <w:numPr>
          <w:ilvl w:val="0"/>
          <w:numId w:val="13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 w:rsidRPr="00D6424D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협회에서 인정한 </w:t>
      </w:r>
      <w:proofErr w:type="spellStart"/>
      <w:r w:rsidRPr="00D6424D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코스웤</w:t>
      </w:r>
      <w:r w:rsidR="00306B52" w:rsidRPr="00D6424D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을</w:t>
      </w:r>
      <w:proofErr w:type="spellEnd"/>
      <w:r w:rsidR="00306B52" w:rsidRPr="00D6424D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시작한 이</w:t>
      </w:r>
      <w:r w:rsidR="006A72FC" w:rsidRPr="00D6424D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</w:t>
      </w:r>
      <w:r w:rsidR="00306B52" w:rsidRPr="00D6424D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후,</w:t>
      </w:r>
      <w:r w:rsidR="00306B52" w:rsidRPr="00D6424D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6A72FC" w:rsidRPr="00D6424D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임상수련을 시작한다.</w:t>
      </w:r>
    </w:p>
    <w:p w14:paraId="0E3EFBA2" w14:textId="240D69B1" w:rsidR="00D10D00" w:rsidRDefault="00D10D00" w:rsidP="002E78F0">
      <w:pPr>
        <w:pStyle w:val="a3"/>
        <w:numPr>
          <w:ilvl w:val="0"/>
          <w:numId w:val="13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proofErr w:type="spellStart"/>
      <w:r w:rsidRPr="002E78F0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수</w:t>
      </w:r>
      <w:r w:rsidR="00306B52" w:rsidRPr="002E78F0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퍼비전</w:t>
      </w:r>
      <w:proofErr w:type="spellEnd"/>
      <w:r w:rsidR="00306B52" w:rsidRPr="002E78F0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비용은 통상적 협의에 따라 </w:t>
      </w:r>
      <w:r w:rsidR="006A72FC" w:rsidRPr="002E78F0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시간당</w:t>
      </w:r>
      <w:r w:rsidR="00306B52" w:rsidRPr="002E78F0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</w:t>
      </w:r>
      <w:r w:rsidRPr="002E78F0">
        <w:rPr>
          <w:rFonts w:ascii="맑은 고딕" w:eastAsia="맑은 고딕" w:hAnsi="맑은 고딕" w:cs="Times New Roman"/>
          <w:sz w:val="20"/>
          <w:szCs w:val="20"/>
          <w:lang w:eastAsia="ko-KR"/>
        </w:rPr>
        <w:t>#</w:t>
      </w:r>
      <w:proofErr w:type="gramStart"/>
      <w:r w:rsidR="00663CE0" w:rsidRPr="002E78F0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#</w:t>
      </w:r>
      <w:r w:rsidR="00663CE0" w:rsidRPr="002E78F0">
        <w:rPr>
          <w:rFonts w:ascii="맑은 고딕" w:eastAsia="맑은 고딕" w:hAnsi="맑은 고딕" w:cs="Times New Roman"/>
          <w:sz w:val="20"/>
          <w:szCs w:val="20"/>
          <w:lang w:eastAsia="ko-KR"/>
        </w:rPr>
        <w:t>,#</w:t>
      </w:r>
      <w:proofErr w:type="gramEnd"/>
      <w:r w:rsidR="00663CE0" w:rsidRPr="002E78F0">
        <w:rPr>
          <w:rFonts w:ascii="맑은 고딕" w:eastAsia="맑은 고딕" w:hAnsi="맑은 고딕" w:cs="Times New Roman"/>
          <w:sz w:val="20"/>
          <w:szCs w:val="20"/>
          <w:lang w:eastAsia="ko-KR"/>
        </w:rPr>
        <w:t>##</w:t>
      </w:r>
      <w:r w:rsidR="00306B52" w:rsidRPr="002E78F0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원으로 월간 임상수련 증빙서류 제출시 지불한다.</w:t>
      </w:r>
    </w:p>
    <w:p w14:paraId="14AF92C1" w14:textId="411EE990" w:rsidR="00942995" w:rsidRPr="002E78F0" w:rsidRDefault="0022763C" w:rsidP="002E78F0">
      <w:pPr>
        <w:pStyle w:val="a3"/>
        <w:numPr>
          <w:ilvl w:val="0"/>
          <w:numId w:val="13"/>
        </w:numPr>
        <w:tabs>
          <w:tab w:val="left" w:pos="360"/>
        </w:tabs>
        <w:rPr>
          <w:rFonts w:ascii="맑은 고딕" w:eastAsia="맑은 고딕" w:hAnsi="맑은 고딕" w:cs="Times New Roman"/>
          <w:sz w:val="20"/>
          <w:szCs w:val="20"/>
          <w:lang w:eastAsia="ko-KR"/>
        </w:rPr>
      </w:pPr>
      <w:r w:rsidRPr="002E78F0">
        <w:rPr>
          <w:rFonts w:ascii="맑은 고딕" w:eastAsia="맑은 고딕" w:hAnsi="맑은 고딕" w:cs="Times New Roman" w:hint="eastAsia"/>
          <w:bCs/>
          <w:sz w:val="20"/>
          <w:szCs w:val="20"/>
          <w:lang w:eastAsia="ko-KR"/>
        </w:rPr>
        <w:t xml:space="preserve">수련활동의 </w:t>
      </w:r>
      <w:r w:rsidR="00647F0F" w:rsidRPr="002E78F0">
        <w:rPr>
          <w:rFonts w:ascii="맑은 고딕" w:eastAsia="맑은 고딕" w:hAnsi="맑은 고딕" w:cs="Times New Roman" w:hint="eastAsia"/>
          <w:bCs/>
          <w:sz w:val="20"/>
          <w:szCs w:val="20"/>
          <w:lang w:eastAsia="ko-KR"/>
        </w:rPr>
        <w:t>직접중재활동과 직접중재 외</w:t>
      </w:r>
      <w:r w:rsidRPr="002E78F0">
        <w:rPr>
          <w:rFonts w:ascii="맑은 고딕" w:eastAsia="맑은 고딕" w:hAnsi="맑은 고딕" w:cs="Times New Roman" w:hint="eastAsia"/>
          <w:bCs/>
          <w:sz w:val="20"/>
          <w:szCs w:val="20"/>
          <w:lang w:eastAsia="ko-KR"/>
        </w:rPr>
        <w:t xml:space="preserve"> 관련 </w:t>
      </w:r>
      <w:r w:rsidR="00647F0F" w:rsidRPr="002E78F0">
        <w:rPr>
          <w:rFonts w:ascii="맑은 고딕" w:eastAsia="맑은 고딕" w:hAnsi="맑은 고딕" w:cs="Times New Roman" w:hint="eastAsia"/>
          <w:bCs/>
          <w:sz w:val="20"/>
          <w:szCs w:val="20"/>
          <w:lang w:eastAsia="ko-KR"/>
        </w:rPr>
        <w:t>활동에 한하여 수련시간을 쌓는다.</w:t>
      </w:r>
    </w:p>
    <w:p w14:paraId="4BF49AD0" w14:textId="77777777" w:rsidR="003E3BFE" w:rsidRPr="00406941" w:rsidRDefault="003E3BFE" w:rsidP="003E3BFE">
      <w:pPr>
        <w:rPr>
          <w:rFonts w:ascii="Times New Roman" w:hAnsi="Times New Roman" w:cs="Times New Roman"/>
          <w:sz w:val="36"/>
          <w:szCs w:val="36"/>
          <w:lang w:eastAsia="ko-KR"/>
        </w:rPr>
      </w:pPr>
    </w:p>
    <w:p w14:paraId="0B504307" w14:textId="5A21166B" w:rsidR="006A72FC" w:rsidRPr="006A72FC" w:rsidRDefault="006A72FC" w:rsidP="006A72FC">
      <w:pPr>
        <w:outlineLvl w:val="0"/>
        <w:rPr>
          <w:rFonts w:ascii="Times New Roman" w:hAnsi="Times New Roman" w:cs="Times New Roman"/>
          <w:b/>
          <w:lang w:eastAsia="ko-KR"/>
        </w:rPr>
      </w:pPr>
      <w:proofErr w:type="spellStart"/>
      <w:r>
        <w:rPr>
          <w:rFonts w:ascii="Times New Roman" w:hAnsi="Times New Roman" w:cs="Times New Roman" w:hint="eastAsia"/>
          <w:b/>
          <w:lang w:eastAsia="ko-KR"/>
        </w:rPr>
        <w:t>수퍼바이저</w:t>
      </w:r>
      <w:proofErr w:type="spellEnd"/>
      <w:r>
        <w:rPr>
          <w:rFonts w:ascii="Times New Roman" w:hAnsi="Times New Roman" w:cs="Times New Roman" w:hint="eastAsia"/>
          <w:b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lang w:eastAsia="ko-KR"/>
        </w:rPr>
        <w:t>동의</w:t>
      </w:r>
      <w:r>
        <w:rPr>
          <w:rFonts w:ascii="Times New Roman" w:hAnsi="Times New Roman" w:cs="Times New Roman" w:hint="eastAsia"/>
          <w:b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lang w:eastAsia="ko-KR"/>
        </w:rPr>
        <w:t>항목</w:t>
      </w:r>
    </w:p>
    <w:p w14:paraId="24A4D8EA" w14:textId="367449AC" w:rsidR="00F01224" w:rsidRPr="006A72FC" w:rsidRDefault="006A72FC" w:rsidP="006A72FC">
      <w:pPr>
        <w:pStyle w:val="a3"/>
        <w:numPr>
          <w:ilvl w:val="0"/>
          <w:numId w:val="9"/>
        </w:numPr>
        <w:rPr>
          <w:rFonts w:ascii="맑은 고딕" w:eastAsia="맑은 고딕" w:hAnsi="맑은 고딕" w:cs="Times New Roman"/>
          <w:bCs/>
          <w:sz w:val="20"/>
          <w:szCs w:val="20"/>
          <w:lang w:eastAsia="ko-KR"/>
        </w:rPr>
      </w:pP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수퍼바이저는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한국응용행동분석전문가협회가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지정한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수퍼바이저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요건을 해당하는 기간동안 유지하고 있어야 하며,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만일 조건에 부합되지 아니하는 경우가 발생 시,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즉시 수련생과 협회에 이를 통보하여야 하며,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수퍼비전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계약은 자동종결 된다.</w:t>
      </w:r>
    </w:p>
    <w:p w14:paraId="0FE381BA" w14:textId="5BB8AC8D" w:rsidR="003A6BD4" w:rsidRPr="00625499" w:rsidRDefault="006A72FC" w:rsidP="00C10727">
      <w:pPr>
        <w:numPr>
          <w:ilvl w:val="0"/>
          <w:numId w:val="9"/>
        </w:numPr>
        <w:rPr>
          <w:rFonts w:ascii="Times New Roman" w:hAnsi="Times New Roman" w:cs="Times New Roman"/>
          <w:lang w:eastAsia="ko-KR"/>
        </w:rPr>
      </w:pP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수련생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동의 항목 </w:t>
      </w:r>
      <w:proofErr w:type="gramStart"/>
      <w:r>
        <w:rPr>
          <w:rFonts w:ascii="맑은 고딕" w:eastAsia="맑은 고딕" w:hAnsi="맑은 고딕" w:cs="Times New Roman"/>
          <w:sz w:val="20"/>
          <w:szCs w:val="20"/>
          <w:lang w:eastAsia="ko-KR"/>
        </w:rPr>
        <w:t>2.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에</w:t>
      </w:r>
      <w:proofErr w:type="gram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기입된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수퍼비전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비용 이외의 추가</w:t>
      </w:r>
      <w:r w:rsidR="0063050B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적인 노동,</w:t>
      </w:r>
      <w:r w:rsidR="0063050B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63050B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뇌물</w:t>
      </w:r>
      <w:r w:rsidR="0063050B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63050B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등 어떠한 형태의 인적 물적 자원을 요구하거나 받지 않는다.</w:t>
      </w:r>
      <w:r w:rsidR="0063050B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63050B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다만,</w:t>
      </w:r>
      <w:r w:rsidR="0063050B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proofErr w:type="spellStart"/>
      <w:r w:rsidR="0063050B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수퍼비전</w:t>
      </w:r>
      <w:proofErr w:type="spellEnd"/>
      <w:r w:rsidR="0063050B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이외의 또 다른 형태의 업무적 </w:t>
      </w:r>
      <w:r w:rsidR="002E78F0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업무위탁 또는 고용</w:t>
      </w:r>
      <w:r w:rsidR="0063050B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관계 발생 시,</w:t>
      </w:r>
      <w:r w:rsidR="0063050B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63050B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이는 해당 계약에 따른 해석을 받는다.</w:t>
      </w:r>
    </w:p>
    <w:p w14:paraId="0D5295BA" w14:textId="02C2B2A7" w:rsidR="0011469F" w:rsidRPr="0011469F" w:rsidRDefault="002E78F0" w:rsidP="00C10727">
      <w:pPr>
        <w:pStyle w:val="a3"/>
        <w:numPr>
          <w:ilvl w:val="0"/>
          <w:numId w:val="9"/>
        </w:numPr>
        <w:rPr>
          <w:rFonts w:ascii="Times New Roman" w:hAnsi="Times New Roman" w:cs="Times New Roman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美B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ACB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행동분석가 </w:t>
      </w:r>
      <w:r w:rsidR="00CB37BB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윤리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코드</w:t>
      </w:r>
      <w:r w:rsidR="00CB37BB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에 준하는 </w:t>
      </w:r>
      <w:proofErr w:type="spellStart"/>
      <w:r w:rsidR="00CB37BB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수퍼비전</w:t>
      </w:r>
      <w:proofErr w:type="spellEnd"/>
      <w:r w:rsidR="00CB37BB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서비스를 제공한다.</w:t>
      </w:r>
    </w:p>
    <w:p w14:paraId="11F56742" w14:textId="087D4C8D" w:rsidR="00CB37BB" w:rsidRPr="00CB37BB" w:rsidRDefault="00CB37BB" w:rsidP="00C10727">
      <w:pPr>
        <w:pStyle w:val="a3"/>
        <w:numPr>
          <w:ilvl w:val="0"/>
          <w:numId w:val="9"/>
        </w:numPr>
        <w:rPr>
          <w:rFonts w:ascii="Times New Roman" w:hAnsi="Times New Roman" w:cs="Times New Roman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상기 </w:t>
      </w:r>
      <w:r w:rsidR="002E78F0">
        <w:rPr>
          <w:rFonts w:ascii="맑은 고딕" w:eastAsia="맑은 고딕" w:hAnsi="맑은 고딕" w:cs="Times New Roman"/>
          <w:sz w:val="20"/>
          <w:szCs w:val="20"/>
          <w:lang w:eastAsia="ko-KR"/>
        </w:rPr>
        <w:t>3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항목에 따라,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임상수련생에게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수퍼바이저의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경험(주요 경력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,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치료 대상,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영역)</w:t>
      </w:r>
      <w:r w:rsidR="002E78F0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을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사전</w:t>
      </w:r>
      <w:r w:rsidR="002E78F0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에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공지한다.</w:t>
      </w:r>
    </w:p>
    <w:p w14:paraId="1229D55D" w14:textId="2CAF9E94" w:rsidR="00942995" w:rsidRPr="00942995" w:rsidRDefault="00942995" w:rsidP="00C10727">
      <w:pPr>
        <w:pStyle w:val="a3"/>
        <w:numPr>
          <w:ilvl w:val="0"/>
          <w:numId w:val="9"/>
        </w:numPr>
        <w:rPr>
          <w:rFonts w:ascii="Times New Roman" w:hAnsi="Times New Roman" w:cs="Times New Roman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수련활동이 협회가 정한 </w:t>
      </w:r>
      <w:r w:rsidR="002E78F0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기준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에 준한 경우,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월간 임상수련 증빙서류와 최종임상 증빙서류에 서명한다.</w:t>
      </w:r>
    </w:p>
    <w:p w14:paraId="39737BCD" w14:textId="4E78FE35" w:rsidR="00942995" w:rsidRPr="00E91534" w:rsidRDefault="00E91534" w:rsidP="00C10727">
      <w:pPr>
        <w:pStyle w:val="a3"/>
        <w:numPr>
          <w:ilvl w:val="0"/>
          <w:numId w:val="9"/>
        </w:numPr>
        <w:rPr>
          <w:rFonts w:ascii="Times New Roman" w:hAnsi="Times New Roman" w:cs="Times New Roman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아래의 경우 발생 시,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수퍼바이저는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본 계약을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종료시</w:t>
      </w:r>
      <w:r w:rsidR="00D04E4A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키고</w:t>
      </w:r>
      <w:proofErr w:type="spellEnd"/>
      <w:r w:rsidR="00D04E4A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협회자격센터에 </w:t>
      </w:r>
      <w:r w:rsidR="007D0CF3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이를 </w:t>
      </w:r>
      <w:r w:rsidR="00D04E4A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공지한다.</w:t>
      </w:r>
    </w:p>
    <w:p w14:paraId="6A79F3E2" w14:textId="31190F60" w:rsidR="00E91534" w:rsidRPr="00E91534" w:rsidRDefault="00E91534" w:rsidP="00E91534">
      <w:pPr>
        <w:pStyle w:val="a3"/>
        <w:numPr>
          <w:ilvl w:val="1"/>
          <w:numId w:val="9"/>
        </w:numPr>
        <w:rPr>
          <w:rFonts w:ascii="Times New Roman" w:hAnsi="Times New Roman" w:cs="Times New Roman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자격검정을 위해 요구되어지는 임상수련시간의 누적이 만족된 경우</w:t>
      </w:r>
    </w:p>
    <w:p w14:paraId="296FB017" w14:textId="11F4A0CC" w:rsidR="00E91534" w:rsidRPr="00D04E4A" w:rsidRDefault="00E91534" w:rsidP="00E91534">
      <w:pPr>
        <w:pStyle w:val="a3"/>
        <w:numPr>
          <w:ilvl w:val="1"/>
          <w:numId w:val="9"/>
        </w:numPr>
        <w:rPr>
          <w:rFonts w:ascii="Times New Roman" w:hAnsi="Times New Roman" w:cs="Times New Roman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수련활동관련 </w:t>
      </w:r>
      <w:r w:rsidR="00D04E4A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수련생에게 개선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요청(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>corrective feedback)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하는 동일한 요구</w:t>
      </w:r>
      <w:r w:rsidR="00D04E4A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가 </w:t>
      </w:r>
      <w:r w:rsidR="00D04E4A">
        <w:rPr>
          <w:rFonts w:ascii="맑은 고딕" w:eastAsia="맑은 고딕" w:hAnsi="맑은 고딕" w:cs="Times New Roman"/>
          <w:sz w:val="20"/>
          <w:szCs w:val="20"/>
          <w:lang w:eastAsia="ko-KR"/>
        </w:rPr>
        <w:t>3</w:t>
      </w:r>
      <w:r w:rsidR="00D04E4A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번 이상 있었음에도 불구하고 개선을 행하지 않을 때</w:t>
      </w:r>
    </w:p>
    <w:p w14:paraId="6B2D3990" w14:textId="3CEF37CE" w:rsidR="009D7DBB" w:rsidRDefault="002E78F0" w:rsidP="007D0CF3">
      <w:pPr>
        <w:pStyle w:val="a3"/>
        <w:numPr>
          <w:ilvl w:val="1"/>
          <w:numId w:val="9"/>
        </w:numPr>
        <w:rPr>
          <w:rFonts w:ascii="Times New Roman" w:hAnsi="Times New Roman" w:cs="Times New Roman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美B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ACB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행동분석가 윤리코드</w:t>
      </w:r>
      <w:r w:rsidR="007D0CF3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를 심각하게 위반하는 경우가</w:t>
      </w:r>
      <w:r w:rsidR="007D0CF3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7D0CF3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발생했을 경우</w:t>
      </w:r>
    </w:p>
    <w:p w14:paraId="072FA72D" w14:textId="77777777" w:rsidR="007D0CF3" w:rsidRPr="002E78F0" w:rsidRDefault="007D0CF3" w:rsidP="00406941">
      <w:pPr>
        <w:pStyle w:val="a3"/>
        <w:ind w:left="0"/>
        <w:rPr>
          <w:rFonts w:ascii="Times New Roman" w:hAnsi="Times New Roman" w:cs="Times New Roman"/>
          <w:sz w:val="36"/>
          <w:szCs w:val="36"/>
          <w:lang w:eastAsia="ko-KR"/>
        </w:rPr>
      </w:pPr>
    </w:p>
    <w:p w14:paraId="41064339" w14:textId="1454F4FC" w:rsidR="009D7DBB" w:rsidRPr="00625499" w:rsidRDefault="007D0CF3" w:rsidP="005B6FCE">
      <w:pPr>
        <w:outlineLvl w:val="0"/>
        <w:rPr>
          <w:rFonts w:ascii="Times New Roman" w:hAnsi="Times New Roman" w:cs="Times New Roman"/>
          <w:b/>
          <w:lang w:eastAsia="ko-KR"/>
        </w:rPr>
      </w:pPr>
      <w:proofErr w:type="spellStart"/>
      <w:r>
        <w:rPr>
          <w:rFonts w:ascii="Times New Roman" w:hAnsi="Times New Roman" w:cs="Times New Roman" w:hint="eastAsia"/>
          <w:b/>
          <w:lang w:eastAsia="ko-KR"/>
        </w:rPr>
        <w:t>수련생</w:t>
      </w:r>
      <w:proofErr w:type="spellEnd"/>
      <w:r>
        <w:rPr>
          <w:rFonts w:ascii="Times New Roman" w:hAnsi="Times New Roman" w:cs="Times New Roman" w:hint="eastAsia"/>
          <w:b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lang w:eastAsia="ko-KR"/>
        </w:rPr>
        <w:t>및</w:t>
      </w:r>
      <w:r>
        <w:rPr>
          <w:rFonts w:ascii="Times New Roman" w:hAnsi="Times New Roman" w:cs="Times New Roman" w:hint="eastAsia"/>
          <w:b/>
          <w:lang w:eastAsia="ko-KR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lang w:eastAsia="ko-KR"/>
        </w:rPr>
        <w:t>수퍼바이저</w:t>
      </w:r>
      <w:proofErr w:type="spellEnd"/>
      <w:r>
        <w:rPr>
          <w:rFonts w:ascii="Times New Roman" w:hAnsi="Times New Roman" w:cs="Times New Roman" w:hint="eastAsia"/>
          <w:b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lang w:eastAsia="ko-KR"/>
        </w:rPr>
        <w:t>공동</w:t>
      </w:r>
      <w:r>
        <w:rPr>
          <w:rFonts w:ascii="Times New Roman" w:hAnsi="Times New Roman" w:cs="Times New Roman" w:hint="eastAsia"/>
          <w:b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lang w:eastAsia="ko-KR"/>
        </w:rPr>
        <w:t>동의항목</w:t>
      </w:r>
    </w:p>
    <w:p w14:paraId="284DB51B" w14:textId="1BC0B022" w:rsidR="009D7DBB" w:rsidRPr="0006295F" w:rsidRDefault="007D0CF3" w:rsidP="0006295F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수련기간 </w:t>
      </w:r>
      <w:r w:rsidR="0006295F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동안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한국응용행동분석전문가협회의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응용행동분석전문가 자격센터가 지정한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수련생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및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수퍼바이저의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조건을 유지하며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,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이를 상실 시 즉시 상호에게 알린다.</w:t>
      </w:r>
    </w:p>
    <w:p w14:paraId="4CF1679E" w14:textId="03C6EA30" w:rsidR="00435BC8" w:rsidRPr="00435BC8" w:rsidRDefault="0006295F" w:rsidP="00435BC8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lastRenderedPageBreak/>
        <w:t>임상수련</w:t>
      </w:r>
      <w:r w:rsidR="00435BC8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관련 주제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들에</w:t>
      </w:r>
      <w:r w:rsidR="00435BC8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대해 전문성 있는 토론과 논의</w:t>
      </w:r>
      <w:r w:rsidR="007524D7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그리고,</w:t>
      </w:r>
      <w:r w:rsidR="007524D7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7524D7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수련생의 행동분석적 전문성을</w:t>
      </w:r>
      <w:r w:rsidR="00435BC8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이끌어 내기 위해 서로가 같이 노력한다.</w:t>
      </w:r>
    </w:p>
    <w:p w14:paraId="449E1F47" w14:textId="11D73B3A" w:rsidR="00AE3207" w:rsidRPr="007524D7" w:rsidRDefault="00435BC8" w:rsidP="00435BC8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임상수련 중 파생되는 치료 </w:t>
      </w:r>
      <w:r w:rsidR="00361B23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대상자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의 모든 정보는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법이 지정한 공개요구 외에는 모두 비밀로 유지되어야 </w:t>
      </w:r>
      <w:r w:rsidR="007524D7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한다.</w:t>
      </w:r>
    </w:p>
    <w:p w14:paraId="3FB91A0E" w14:textId="4663ECBB" w:rsidR="007524D7" w:rsidRPr="007524D7" w:rsidRDefault="007524D7" w:rsidP="00435BC8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eastAsia="ko-KR"/>
        </w:rPr>
      </w:pP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임상수련중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수퍼바이저와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다루고자 하는 임상케이스는 보호자의 사전동의서를 받아야 하며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,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특히 영상촬영시 영상 및 자료</w:t>
      </w:r>
      <w:r w:rsidR="002E78F0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활용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동의서를 치료대상자의 적법한 보호자로부터 사전에 받아야 한다.</w:t>
      </w:r>
    </w:p>
    <w:p w14:paraId="0F529058" w14:textId="64478688" w:rsidR="00383F0C" w:rsidRPr="00383F0C" w:rsidRDefault="002E78F0" w:rsidP="00383F0C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합의된</w:t>
      </w:r>
      <w:r w:rsidR="007524D7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슈퍼비전 일정(최소 월 </w:t>
      </w:r>
      <w:r w:rsidR="007524D7">
        <w:rPr>
          <w:rFonts w:ascii="맑은 고딕" w:eastAsia="맑은 고딕" w:hAnsi="맑은 고딕" w:cs="Times New Roman"/>
          <w:sz w:val="20"/>
          <w:szCs w:val="20"/>
          <w:lang w:eastAsia="ko-KR"/>
        </w:rPr>
        <w:t>2</w:t>
      </w:r>
      <w:r w:rsidR="007524D7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회)외 연락과 요청은 </w:t>
      </w:r>
      <w:r w:rsidR="00383F0C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상호간에 개인 사생활을 존중하는 범위에서 제한되어야 하되,</w:t>
      </w:r>
      <w:r w:rsidR="00383F0C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383F0C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아래의 긴급한 사안으로 인한 경우는 제외한다.</w:t>
      </w:r>
    </w:p>
    <w:p w14:paraId="2EA464E9" w14:textId="71F06711" w:rsidR="00383F0C" w:rsidRPr="00383F0C" w:rsidRDefault="00383F0C" w:rsidP="00383F0C">
      <w:pPr>
        <w:pStyle w:val="a3"/>
        <w:numPr>
          <w:ilvl w:val="1"/>
          <w:numId w:val="10"/>
        </w:numPr>
        <w:rPr>
          <w:rFonts w:ascii="Times New Roman" w:hAnsi="Times New Roman" w:cs="Times New Roman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사고,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질병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,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가족,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심리적 문제로 인해 수련과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수퍼비전이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일시적으로 힘든 경우</w:t>
      </w:r>
    </w:p>
    <w:p w14:paraId="65B23F5A" w14:textId="42BCA4C5" w:rsidR="00A66C2B" w:rsidRPr="00A66C2B" w:rsidRDefault="00383F0C" w:rsidP="00383F0C">
      <w:pPr>
        <w:pStyle w:val="a3"/>
        <w:numPr>
          <w:ilvl w:val="1"/>
          <w:numId w:val="10"/>
        </w:numPr>
        <w:rPr>
          <w:rFonts w:ascii="Times New Roman" w:hAnsi="Times New Roman" w:cs="Times New Roman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수련생의 치료대상자의 행동이 매우 위험하여 타인과 </w:t>
      </w:r>
      <w:r w:rsidR="00A66C2B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자신의 신체를 훼손하거나 큰 상해를 입히거나 생명의 위험이 되어 즉시 중재가 필요한 경우</w:t>
      </w:r>
    </w:p>
    <w:p w14:paraId="04DDE80B" w14:textId="0D809596" w:rsidR="00A66C2B" w:rsidRPr="00A66C2B" w:rsidRDefault="00A66C2B" w:rsidP="00A66C2B">
      <w:pPr>
        <w:pStyle w:val="a3"/>
        <w:numPr>
          <w:ilvl w:val="1"/>
          <w:numId w:val="10"/>
        </w:numPr>
        <w:rPr>
          <w:rFonts w:ascii="Times New Roman" w:hAnsi="Times New Roman" w:cs="Times New Roman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협회자격센터가 정한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수련생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및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수퍼바이저의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조건을 상실하게 되는 경우</w:t>
      </w:r>
    </w:p>
    <w:p w14:paraId="76BAA4BA" w14:textId="17240B8B" w:rsidR="00616FB5" w:rsidRPr="00361B23" w:rsidRDefault="00A66C2B" w:rsidP="00361B2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본 계약서를 포함한,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월간 임상 수련 증빙서류,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최종 임상 수련 증빙서류</w:t>
      </w:r>
      <w:r w:rsidR="008F3B59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의 원본은 수련생이,</w:t>
      </w:r>
      <w:r w:rsidR="008F3B59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8F3B59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사본은 </w:t>
      </w:r>
      <w:proofErr w:type="spellStart"/>
      <w:r w:rsidR="008F3B59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수퍼바이저가</w:t>
      </w:r>
      <w:proofErr w:type="spellEnd"/>
      <w:r w:rsidR="008F3B59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계약 종료일로부터 </w:t>
      </w:r>
      <w:r w:rsidR="008F3B59">
        <w:rPr>
          <w:rFonts w:ascii="맑은 고딕" w:eastAsia="맑은 고딕" w:hAnsi="맑은 고딕" w:cs="Times New Roman"/>
          <w:sz w:val="20"/>
          <w:szCs w:val="20"/>
          <w:lang w:eastAsia="ko-KR"/>
        </w:rPr>
        <w:t>7</w:t>
      </w:r>
      <w:r w:rsidR="008F3B59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년간 보관하며,</w:t>
      </w:r>
      <w:r w:rsidR="008F3B59"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8F3B59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협회 감사가 있을 시 성실히 대응하여야 </w:t>
      </w:r>
      <w:r w:rsidR="00406941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한다.</w:t>
      </w:r>
    </w:p>
    <w:p w14:paraId="5DE60CF6" w14:textId="77777777" w:rsidR="00A66C2B" w:rsidRPr="00406941" w:rsidRDefault="00A66C2B" w:rsidP="005B6FCE">
      <w:pPr>
        <w:outlineLvl w:val="0"/>
        <w:rPr>
          <w:rFonts w:ascii="Times New Roman" w:hAnsi="Times New Roman" w:cs="Times New Roman"/>
          <w:b/>
          <w:sz w:val="40"/>
          <w:szCs w:val="40"/>
          <w:lang w:eastAsia="ko-KR"/>
        </w:rPr>
      </w:pPr>
    </w:p>
    <w:p w14:paraId="6146E742" w14:textId="31D5D029" w:rsidR="009D7DBB" w:rsidRDefault="008F3B59" w:rsidP="005B6FCE">
      <w:pPr>
        <w:outlineLvl w:val="0"/>
        <w:rPr>
          <w:rFonts w:ascii="Times New Roman" w:hAnsi="Times New Roman" w:cs="Times New Roman"/>
          <w:b/>
          <w:lang w:eastAsia="ko-KR"/>
        </w:rPr>
      </w:pPr>
      <w:r>
        <w:rPr>
          <w:rFonts w:ascii="Times New Roman" w:hAnsi="Times New Roman" w:cs="Times New Roman" w:hint="eastAsia"/>
          <w:b/>
          <w:lang w:eastAsia="ko-KR"/>
        </w:rPr>
        <w:t>계약</w:t>
      </w:r>
      <w:r>
        <w:rPr>
          <w:rFonts w:ascii="Times New Roman" w:hAnsi="Times New Roman" w:cs="Times New Roman" w:hint="eastAsia"/>
          <w:b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lang w:eastAsia="ko-KR"/>
        </w:rPr>
        <w:t>종료</w:t>
      </w:r>
    </w:p>
    <w:p w14:paraId="2D37AA62" w14:textId="719BEFCA" w:rsidR="003B13D2" w:rsidRDefault="00F12ADE" w:rsidP="00406941">
      <w:pPr>
        <w:outlineLvl w:val="0"/>
        <w:rPr>
          <w:rFonts w:ascii="맑은 고딕" w:eastAsia="맑은 고딕" w:hAnsi="맑은 고딕" w:cs="Times New Roman"/>
          <w:sz w:val="20"/>
          <w:szCs w:val="20"/>
          <w:lang w:eastAsia="ko-KR"/>
        </w:rPr>
      </w:pP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임상수련생과 </w:t>
      </w:r>
      <w:proofErr w:type="spellStart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수퍼바이저의</w:t>
      </w:r>
      <w:proofErr w:type="spellEnd"/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 상호 합의하에 계약을 종료할 수 있으며,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종료를 희망하는 계약 당사자는 이를 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>30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일 이전에 상대방에게 공지하여야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한다.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계약 종료 후에도,</w:t>
      </w:r>
      <w:r>
        <w:rPr>
          <w:rFonts w:ascii="맑은 고딕" w:eastAsia="맑은 고딕" w:hAnsi="맑은 고딕" w:cs="Times New Roman"/>
          <w:sz w:val="20"/>
          <w:szCs w:val="20"/>
          <w:lang w:eastAsia="ko-KR"/>
        </w:rPr>
        <w:t xml:space="preserve"> </w:t>
      </w:r>
      <w:r w:rsidR="00406941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공동 동의항목 </w:t>
      </w:r>
      <w:r w:rsidR="00406941">
        <w:rPr>
          <w:rFonts w:ascii="맑은 고딕" w:eastAsia="맑은 고딕" w:hAnsi="맑은 고딕" w:cs="Times New Roman"/>
          <w:sz w:val="20"/>
          <w:szCs w:val="20"/>
          <w:lang w:eastAsia="ko-KR"/>
        </w:rPr>
        <w:t>3</w:t>
      </w:r>
      <w:r w:rsidR="00406941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 xml:space="preserve">번과 </w:t>
      </w:r>
      <w:r w:rsidR="00406941">
        <w:rPr>
          <w:rFonts w:ascii="맑은 고딕" w:eastAsia="맑은 고딕" w:hAnsi="맑은 고딕" w:cs="Times New Roman"/>
          <w:sz w:val="20"/>
          <w:szCs w:val="20"/>
          <w:lang w:eastAsia="ko-KR"/>
        </w:rPr>
        <w:t>6</w:t>
      </w:r>
      <w:r w:rsidR="00406941">
        <w:rPr>
          <w:rFonts w:ascii="맑은 고딕" w:eastAsia="맑은 고딕" w:hAnsi="맑은 고딕" w:cs="Times New Roman" w:hint="eastAsia"/>
          <w:sz w:val="20"/>
          <w:szCs w:val="20"/>
          <w:lang w:eastAsia="ko-KR"/>
        </w:rPr>
        <w:t>번은 유지된다.</w:t>
      </w:r>
    </w:p>
    <w:p w14:paraId="064B172A" w14:textId="77777777" w:rsidR="00406941" w:rsidRPr="00406941" w:rsidRDefault="00406941" w:rsidP="00406941">
      <w:pPr>
        <w:outlineLvl w:val="0"/>
        <w:rPr>
          <w:rFonts w:ascii="Times New Roman" w:hAnsi="Times New Roman" w:cs="Times New Roman"/>
          <w:lang w:eastAsia="ko-KR"/>
        </w:rPr>
      </w:pPr>
    </w:p>
    <w:p w14:paraId="1B772E52" w14:textId="4638AE2B" w:rsidR="00EF05A6" w:rsidRDefault="00EF05A6" w:rsidP="008C0BCE">
      <w:pPr>
        <w:pStyle w:val="HTML"/>
        <w:rPr>
          <w:rFonts w:ascii="Times New Roman" w:hAnsi="Times New Roman"/>
          <w:sz w:val="24"/>
        </w:rPr>
      </w:pPr>
    </w:p>
    <w:p w14:paraId="077E922C" w14:textId="6B80A36B" w:rsidR="00EF05A6" w:rsidRPr="00EF05A6" w:rsidRDefault="00EF05A6" w:rsidP="008C0BCE">
      <w:pPr>
        <w:pStyle w:val="HTML"/>
        <w:rPr>
          <w:rFonts w:ascii="Times New Roman" w:hAnsi="Times New Roman"/>
          <w:sz w:val="22"/>
          <w:szCs w:val="22"/>
          <w:u w:val="single"/>
        </w:rPr>
      </w:pPr>
      <w:r w:rsidRPr="00EF05A6">
        <w:rPr>
          <w:rFonts w:ascii="맑은 고딕" w:eastAsia="맑은 고딕" w:hAnsi="맑은 고딕" w:cs="맑은 고딕" w:hint="eastAsia"/>
          <w:b/>
          <w:sz w:val="22"/>
          <w:szCs w:val="22"/>
          <w:u w:val="single"/>
          <w:lang w:eastAsia="ko-KR"/>
        </w:rPr>
        <w:t>동의 서명</w:t>
      </w:r>
    </w:p>
    <w:p w14:paraId="5B84EF8F" w14:textId="409921C8" w:rsidR="008F3B59" w:rsidRDefault="008F3B59" w:rsidP="00406941">
      <w:pPr>
        <w:rPr>
          <w:rFonts w:ascii="Times New Roman" w:hAnsi="Times New Roman" w:cs="Times New Roman"/>
          <w:lang w:eastAsia="ko-KR"/>
        </w:rPr>
      </w:pPr>
    </w:p>
    <w:p w14:paraId="525834C7" w14:textId="3BC89380" w:rsidR="008C0BCE" w:rsidRPr="008C0BCE" w:rsidRDefault="008F3B59" w:rsidP="005B6FCE">
      <w:pPr>
        <w:outlineLvl w:val="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>임상수련생</w:t>
      </w:r>
      <w:r>
        <w:rPr>
          <w:rFonts w:ascii="Times New Roman" w:hAnsi="Times New Roman" w:cs="Times New Roman" w:hint="eastAsia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이름</w:t>
      </w:r>
      <w:r w:rsidR="008C0BCE" w:rsidRPr="008C0BCE">
        <w:rPr>
          <w:rFonts w:ascii="Times New Roman" w:hAnsi="Times New Roman" w:cs="Times New Roman"/>
          <w:lang w:eastAsia="ko-KR"/>
        </w:rPr>
        <w:t xml:space="preserve">: </w:t>
      </w:r>
      <w:r w:rsidR="00444423" w:rsidRPr="008C0BCE">
        <w:rPr>
          <w:rFonts w:ascii="Times New Roman" w:hAnsi="Times New Roman" w:cs="Times New Roman"/>
          <w:lang w:eastAsia="ko-KR"/>
        </w:rPr>
        <w:t>_________________</w:t>
      </w:r>
      <w:r w:rsidR="00444423">
        <w:rPr>
          <w:rFonts w:ascii="Times New Roman" w:hAnsi="Times New Roman" w:cs="Times New Roman"/>
          <w:lang w:eastAsia="ko-KR"/>
        </w:rPr>
        <w:t xml:space="preserve">________________   </w:t>
      </w:r>
    </w:p>
    <w:p w14:paraId="1CEDA078" w14:textId="77777777" w:rsidR="008C0BCE" w:rsidRPr="008C0BCE" w:rsidRDefault="008C0BCE" w:rsidP="008C0BCE">
      <w:pPr>
        <w:rPr>
          <w:rFonts w:ascii="Times New Roman" w:hAnsi="Times New Roman" w:cs="Times New Roman"/>
          <w:lang w:eastAsia="ko-KR"/>
        </w:rPr>
      </w:pPr>
    </w:p>
    <w:p w14:paraId="6331DDD4" w14:textId="62EFC2EE" w:rsidR="008C0BCE" w:rsidRPr="008C0BCE" w:rsidRDefault="008F3B59" w:rsidP="005B6FCE">
      <w:pPr>
        <w:outlineLvl w:val="0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>임상수련생</w:t>
      </w:r>
      <w:r>
        <w:rPr>
          <w:rFonts w:ascii="Times New Roman" w:hAnsi="Times New Roman" w:cs="Times New Roman" w:hint="eastAsia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서명</w:t>
      </w:r>
      <w:r w:rsidR="008C0BCE" w:rsidRPr="008C0BCE">
        <w:rPr>
          <w:rFonts w:ascii="Times New Roman" w:hAnsi="Times New Roman" w:cs="Times New Roman"/>
          <w:lang w:eastAsia="ko-KR"/>
        </w:rPr>
        <w:t>: ___________________</w:t>
      </w:r>
      <w:r w:rsidR="00601EFD">
        <w:rPr>
          <w:rFonts w:ascii="Times New Roman" w:hAnsi="Times New Roman" w:cs="Times New Roman"/>
          <w:lang w:eastAsia="ko-KR"/>
        </w:rPr>
        <w:t>______________</w:t>
      </w:r>
      <w:r w:rsidR="00444423">
        <w:rPr>
          <w:rFonts w:ascii="Times New Roman" w:hAnsi="Times New Roman" w:cs="Times New Roman"/>
          <w:lang w:eastAsia="ko-KR"/>
        </w:rPr>
        <w:t xml:space="preserve">   </w:t>
      </w:r>
      <w:r>
        <w:rPr>
          <w:rFonts w:ascii="Times New Roman" w:hAnsi="Times New Roman" w:cs="Times New Roman" w:hint="eastAsia"/>
          <w:lang w:eastAsia="ko-KR"/>
        </w:rPr>
        <w:t>날짜</w:t>
      </w:r>
      <w:r w:rsidR="008C0BCE" w:rsidRPr="008C0BCE">
        <w:rPr>
          <w:rFonts w:ascii="Times New Roman" w:hAnsi="Times New Roman" w:cs="Times New Roman"/>
          <w:lang w:eastAsia="ko-KR"/>
        </w:rPr>
        <w:t>: _______</w:t>
      </w:r>
      <w:r w:rsidR="00601EFD">
        <w:rPr>
          <w:rFonts w:ascii="Times New Roman" w:hAnsi="Times New Roman" w:cs="Times New Roman"/>
          <w:lang w:eastAsia="ko-KR"/>
        </w:rPr>
        <w:t>____________</w:t>
      </w:r>
    </w:p>
    <w:p w14:paraId="0B17FDBD" w14:textId="77777777" w:rsidR="008C0BCE" w:rsidRPr="008C0BCE" w:rsidRDefault="008C0BCE" w:rsidP="008C0BCE">
      <w:pPr>
        <w:rPr>
          <w:rFonts w:ascii="Times New Roman" w:hAnsi="Times New Roman" w:cs="Times New Roman"/>
          <w:lang w:eastAsia="ko-KR"/>
        </w:rPr>
      </w:pPr>
    </w:p>
    <w:p w14:paraId="1FABA1BC" w14:textId="564977D3" w:rsidR="00487E41" w:rsidRDefault="008F3B59" w:rsidP="005B6FCE">
      <w:pPr>
        <w:outlineLvl w:val="0"/>
        <w:rPr>
          <w:rFonts w:ascii="Times New Roman" w:hAnsi="Times New Roman" w:cs="Times New Roman"/>
          <w:lang w:eastAsia="ko-KR"/>
        </w:rPr>
      </w:pPr>
      <w:proofErr w:type="spellStart"/>
      <w:r>
        <w:rPr>
          <w:rFonts w:ascii="Times New Roman" w:hAnsi="Times New Roman" w:cs="Times New Roman" w:hint="eastAsia"/>
          <w:lang w:eastAsia="ko-KR"/>
        </w:rPr>
        <w:t>수퍼바이저</w:t>
      </w:r>
      <w:proofErr w:type="spellEnd"/>
      <w:r>
        <w:rPr>
          <w:rFonts w:ascii="Times New Roman" w:hAnsi="Times New Roman" w:cs="Times New Roman" w:hint="eastAsia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이름</w:t>
      </w:r>
      <w:r w:rsidR="00487E41">
        <w:rPr>
          <w:rFonts w:ascii="Times New Roman" w:hAnsi="Times New Roman" w:cs="Times New Roman"/>
          <w:lang w:eastAsia="ko-KR"/>
        </w:rPr>
        <w:t xml:space="preserve">: </w:t>
      </w:r>
      <w:r w:rsidR="00487E41" w:rsidRPr="008C0BCE">
        <w:rPr>
          <w:rFonts w:ascii="Times New Roman" w:hAnsi="Times New Roman" w:cs="Times New Roman"/>
          <w:lang w:eastAsia="ko-KR"/>
        </w:rPr>
        <w:t>_________________</w:t>
      </w:r>
      <w:r w:rsidR="00487E41">
        <w:rPr>
          <w:rFonts w:ascii="Times New Roman" w:hAnsi="Times New Roman" w:cs="Times New Roman"/>
          <w:lang w:eastAsia="ko-KR"/>
        </w:rPr>
        <w:t xml:space="preserve">________________   </w:t>
      </w:r>
      <w:r w:rsidR="00395CA8">
        <w:rPr>
          <w:rFonts w:ascii="Times New Roman" w:hAnsi="Times New Roman" w:cs="Times New Roman"/>
          <w:lang w:eastAsia="ko-KR"/>
        </w:rPr>
        <w:t>ABAS</w:t>
      </w:r>
      <w:r>
        <w:rPr>
          <w:rFonts w:ascii="Times New Roman" w:hAnsi="Times New Roman" w:cs="Times New Roman" w:hint="eastAsia"/>
          <w:lang w:eastAsia="ko-KR"/>
        </w:rPr>
        <w:t>자격</w:t>
      </w:r>
      <w:r w:rsidR="00487E41">
        <w:rPr>
          <w:rFonts w:ascii="Times New Roman" w:hAnsi="Times New Roman" w:cs="Times New Roman"/>
          <w:lang w:eastAsia="ko-KR"/>
        </w:rPr>
        <w:t xml:space="preserve"> #: ____________</w:t>
      </w:r>
    </w:p>
    <w:p w14:paraId="5B545615" w14:textId="77777777" w:rsidR="008C0BCE" w:rsidRPr="008C0BCE" w:rsidRDefault="008C0BCE" w:rsidP="008C0BCE">
      <w:pPr>
        <w:rPr>
          <w:rFonts w:ascii="Times New Roman" w:hAnsi="Times New Roman" w:cs="Times New Roman"/>
          <w:lang w:eastAsia="ko-KR"/>
        </w:rPr>
      </w:pPr>
    </w:p>
    <w:p w14:paraId="4D775D3D" w14:textId="7C3BC6F3" w:rsidR="008C0BCE" w:rsidRPr="008C0BCE" w:rsidRDefault="008F3B59" w:rsidP="008C0BCE">
      <w:pPr>
        <w:rPr>
          <w:rFonts w:ascii="Times New Roman" w:hAnsi="Times New Roman" w:cs="Times New Roman"/>
          <w:lang w:eastAsia="ko-KR"/>
        </w:rPr>
      </w:pPr>
      <w:proofErr w:type="spellStart"/>
      <w:r>
        <w:rPr>
          <w:rFonts w:ascii="Times New Roman" w:hAnsi="Times New Roman" w:cs="Times New Roman" w:hint="eastAsia"/>
          <w:lang w:eastAsia="ko-KR"/>
        </w:rPr>
        <w:t>수퍼바이저</w:t>
      </w:r>
      <w:proofErr w:type="spellEnd"/>
      <w:r>
        <w:rPr>
          <w:rFonts w:ascii="Times New Roman" w:hAnsi="Times New Roman" w:cs="Times New Roman" w:hint="eastAsia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서명</w:t>
      </w:r>
      <w:r w:rsidR="008C0BCE" w:rsidRPr="008C0BCE">
        <w:rPr>
          <w:rFonts w:ascii="Times New Roman" w:hAnsi="Times New Roman" w:cs="Times New Roman"/>
          <w:lang w:eastAsia="ko-KR"/>
        </w:rPr>
        <w:t xml:space="preserve">: </w:t>
      </w:r>
      <w:r w:rsidR="00487E41" w:rsidRPr="008C0BCE">
        <w:rPr>
          <w:rFonts w:ascii="Times New Roman" w:hAnsi="Times New Roman" w:cs="Times New Roman"/>
          <w:lang w:eastAsia="ko-KR"/>
        </w:rPr>
        <w:t>____________________</w:t>
      </w:r>
      <w:r w:rsidR="00487E41">
        <w:rPr>
          <w:rFonts w:ascii="Times New Roman" w:hAnsi="Times New Roman" w:cs="Times New Roman"/>
          <w:lang w:eastAsia="ko-KR"/>
        </w:rPr>
        <w:t>___________</w:t>
      </w:r>
      <w:r>
        <w:rPr>
          <w:rFonts w:ascii="Times New Roman" w:hAnsi="Times New Roman" w:cs="Times New Roman"/>
          <w:lang w:eastAsia="ko-KR"/>
        </w:rPr>
        <w:t>__</w:t>
      </w:r>
      <w:proofErr w:type="gramStart"/>
      <w:r>
        <w:rPr>
          <w:rFonts w:ascii="Times New Roman" w:hAnsi="Times New Roman" w:cs="Times New Roman"/>
          <w:lang w:eastAsia="ko-KR"/>
        </w:rPr>
        <w:t xml:space="preserve">_ </w:t>
      </w:r>
      <w:r w:rsidR="00487E41">
        <w:rPr>
          <w:rFonts w:ascii="Times New Roman" w:hAnsi="Times New Roman" w:cs="Times New Roman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날짜</w:t>
      </w:r>
      <w:proofErr w:type="gramEnd"/>
      <w:r w:rsidR="008C0BCE" w:rsidRPr="008C0BCE">
        <w:rPr>
          <w:rFonts w:ascii="Times New Roman" w:hAnsi="Times New Roman" w:cs="Times New Roman"/>
          <w:lang w:eastAsia="ko-KR"/>
        </w:rPr>
        <w:t>: _____</w:t>
      </w:r>
      <w:r w:rsidR="00487E41">
        <w:rPr>
          <w:rFonts w:ascii="Times New Roman" w:hAnsi="Times New Roman" w:cs="Times New Roman"/>
          <w:lang w:eastAsia="ko-KR"/>
        </w:rPr>
        <w:t>____________</w:t>
      </w:r>
    </w:p>
    <w:sectPr w:rsidR="008C0BCE" w:rsidRPr="008C0BCE" w:rsidSect="001D5099">
      <w:footerReference w:type="even" r:id="rId8"/>
      <w:footerReference w:type="default" r:id="rId9"/>
      <w:pgSz w:w="11906" w:h="16838" w:code="9"/>
      <w:pgMar w:top="1701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A5CA" w14:textId="77777777" w:rsidR="00D534AA" w:rsidRDefault="00D534AA" w:rsidP="00E83C2F">
      <w:r>
        <w:separator/>
      </w:r>
    </w:p>
  </w:endnote>
  <w:endnote w:type="continuationSeparator" w:id="0">
    <w:p w14:paraId="758C2B66" w14:textId="77777777" w:rsidR="00D534AA" w:rsidRDefault="00D534AA" w:rsidP="00E8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802918306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54A60B0D" w14:textId="6710D966" w:rsidR="00186D97" w:rsidRDefault="00186D97" w:rsidP="00A35864">
        <w:pPr>
          <w:pStyle w:val="aa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01CFE624" w14:textId="77777777" w:rsidR="00186D97" w:rsidRDefault="00186D97" w:rsidP="00186D97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02B8" w14:textId="77777777" w:rsidR="00A35864" w:rsidRPr="00A35864" w:rsidRDefault="00A35864">
    <w:pPr>
      <w:pStyle w:val="aa"/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  <w:r w:rsidRPr="00A35864">
      <w:rPr>
        <w:rFonts w:ascii="Times New Roman" w:hAnsi="Times New Roman" w:cs="Times New Roman"/>
        <w:color w:val="000000" w:themeColor="text1"/>
        <w:sz w:val="20"/>
        <w:szCs w:val="20"/>
      </w:rPr>
      <w:t xml:space="preserve">Page </w:t>
    </w:r>
    <w:r w:rsidRPr="00A35864">
      <w:rPr>
        <w:rFonts w:ascii="Times New Roman" w:hAnsi="Times New Roman" w:cs="Times New Roman"/>
        <w:color w:val="000000" w:themeColor="text1"/>
        <w:sz w:val="20"/>
        <w:szCs w:val="20"/>
      </w:rPr>
      <w:fldChar w:fldCharType="begin"/>
    </w:r>
    <w:r w:rsidRPr="00A35864">
      <w:rPr>
        <w:rFonts w:ascii="Times New Roman" w:hAnsi="Times New Roman" w:cs="Times New Roman"/>
        <w:color w:val="000000" w:themeColor="text1"/>
        <w:sz w:val="20"/>
        <w:szCs w:val="20"/>
      </w:rPr>
      <w:instrText xml:space="preserve"> PAGE  \* Arabic  \* MERGEFORMAT </w:instrText>
    </w:r>
    <w:r w:rsidRPr="00A35864">
      <w:rPr>
        <w:rFonts w:ascii="Times New Roman" w:hAnsi="Times New Roman" w:cs="Times New Roman"/>
        <w:color w:val="000000" w:themeColor="text1"/>
        <w:sz w:val="20"/>
        <w:szCs w:val="20"/>
      </w:rPr>
      <w:fldChar w:fldCharType="separate"/>
    </w:r>
    <w:r w:rsidRPr="00A35864">
      <w:rPr>
        <w:rFonts w:ascii="Times New Roman" w:hAnsi="Times New Roman" w:cs="Times New Roman"/>
        <w:noProof/>
        <w:color w:val="000000" w:themeColor="text1"/>
        <w:sz w:val="20"/>
        <w:szCs w:val="20"/>
      </w:rPr>
      <w:t>2</w:t>
    </w:r>
    <w:r w:rsidRPr="00A35864">
      <w:rPr>
        <w:rFonts w:ascii="Times New Roman" w:hAnsi="Times New Roman" w:cs="Times New Roman"/>
        <w:color w:val="000000" w:themeColor="text1"/>
        <w:sz w:val="20"/>
        <w:szCs w:val="20"/>
      </w:rPr>
      <w:fldChar w:fldCharType="end"/>
    </w:r>
    <w:r w:rsidRPr="00A35864">
      <w:rPr>
        <w:rFonts w:ascii="Times New Roman" w:hAnsi="Times New Roman" w:cs="Times New Roman"/>
        <w:color w:val="000000" w:themeColor="text1"/>
        <w:sz w:val="20"/>
        <w:szCs w:val="20"/>
      </w:rPr>
      <w:t xml:space="preserve"> of </w:t>
    </w:r>
    <w:r w:rsidRPr="00A35864">
      <w:rPr>
        <w:rFonts w:ascii="Times New Roman" w:hAnsi="Times New Roman" w:cs="Times New Roman"/>
        <w:color w:val="000000" w:themeColor="text1"/>
        <w:sz w:val="20"/>
        <w:szCs w:val="20"/>
      </w:rPr>
      <w:fldChar w:fldCharType="begin"/>
    </w:r>
    <w:r w:rsidRPr="00A35864">
      <w:rPr>
        <w:rFonts w:ascii="Times New Roman" w:hAnsi="Times New Roman" w:cs="Times New Roman"/>
        <w:color w:val="000000" w:themeColor="text1"/>
        <w:sz w:val="20"/>
        <w:szCs w:val="20"/>
      </w:rPr>
      <w:instrText xml:space="preserve"> NUMPAGES  \* Arabic  \* MERGEFORMAT </w:instrText>
    </w:r>
    <w:r w:rsidRPr="00A35864">
      <w:rPr>
        <w:rFonts w:ascii="Times New Roman" w:hAnsi="Times New Roman" w:cs="Times New Roman"/>
        <w:color w:val="000000" w:themeColor="text1"/>
        <w:sz w:val="20"/>
        <w:szCs w:val="20"/>
      </w:rPr>
      <w:fldChar w:fldCharType="separate"/>
    </w:r>
    <w:r w:rsidRPr="00A35864">
      <w:rPr>
        <w:rFonts w:ascii="Times New Roman" w:hAnsi="Times New Roman" w:cs="Times New Roman"/>
        <w:noProof/>
        <w:color w:val="000000" w:themeColor="text1"/>
        <w:sz w:val="20"/>
        <w:szCs w:val="20"/>
      </w:rPr>
      <w:t>2</w:t>
    </w:r>
    <w:r w:rsidRPr="00A35864">
      <w:rPr>
        <w:rFonts w:ascii="Times New Roman" w:hAnsi="Times New Roman" w:cs="Times New Roman"/>
        <w:color w:val="000000" w:themeColor="text1"/>
        <w:sz w:val="20"/>
        <w:szCs w:val="20"/>
      </w:rPr>
      <w:fldChar w:fldCharType="end"/>
    </w:r>
  </w:p>
  <w:p w14:paraId="13536615" w14:textId="2CDDBF98" w:rsidR="00A35864" w:rsidRDefault="00EF05A6">
    <w:pPr>
      <w:pStyle w:val="aa"/>
      <w:rPr>
        <w:lang w:eastAsia="ko-KR"/>
      </w:rPr>
    </w:pPr>
    <w:r>
      <w:rPr>
        <w:rFonts w:hint="eastAsia"/>
        <w:lang w:eastAsia="ko-KR"/>
      </w:rPr>
      <w:t xml:space="preserve"> </w:t>
    </w:r>
    <w:r>
      <w:rPr>
        <w:lang w:eastAsia="ko-KR"/>
      </w:rP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9CC2E" w14:textId="77777777" w:rsidR="00D534AA" w:rsidRDefault="00D534AA" w:rsidP="00E83C2F">
      <w:r>
        <w:separator/>
      </w:r>
    </w:p>
  </w:footnote>
  <w:footnote w:type="continuationSeparator" w:id="0">
    <w:p w14:paraId="73970DF6" w14:textId="77777777" w:rsidR="00D534AA" w:rsidRDefault="00D534AA" w:rsidP="00E83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A50"/>
    <w:multiLevelType w:val="hybridMultilevel"/>
    <w:tmpl w:val="C1F6B2DE"/>
    <w:lvl w:ilvl="0" w:tplc="BFB41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41F3E"/>
    <w:multiLevelType w:val="hybridMultilevel"/>
    <w:tmpl w:val="50740014"/>
    <w:lvl w:ilvl="0" w:tplc="BFB41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E2A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D02E17"/>
    <w:multiLevelType w:val="hybridMultilevel"/>
    <w:tmpl w:val="4B149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5AA8"/>
    <w:multiLevelType w:val="hybridMultilevel"/>
    <w:tmpl w:val="3214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7795"/>
    <w:multiLevelType w:val="hybridMultilevel"/>
    <w:tmpl w:val="4B149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F0A37"/>
    <w:multiLevelType w:val="hybridMultilevel"/>
    <w:tmpl w:val="3DF08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4B32141"/>
    <w:multiLevelType w:val="hybridMultilevel"/>
    <w:tmpl w:val="E316546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E6E5D14"/>
    <w:multiLevelType w:val="hybridMultilevel"/>
    <w:tmpl w:val="2A30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33E34"/>
    <w:multiLevelType w:val="hybridMultilevel"/>
    <w:tmpl w:val="4B149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C0CDD"/>
    <w:multiLevelType w:val="hybridMultilevel"/>
    <w:tmpl w:val="BEEC0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269A7"/>
    <w:multiLevelType w:val="hybridMultilevel"/>
    <w:tmpl w:val="4B149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824B3"/>
    <w:multiLevelType w:val="hybridMultilevel"/>
    <w:tmpl w:val="3B0A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37D3C"/>
    <w:multiLevelType w:val="hybridMultilevel"/>
    <w:tmpl w:val="3D402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BB"/>
    <w:rsid w:val="00006EF0"/>
    <w:rsid w:val="00007D6A"/>
    <w:rsid w:val="00036C5A"/>
    <w:rsid w:val="00046864"/>
    <w:rsid w:val="000501B0"/>
    <w:rsid w:val="0006295F"/>
    <w:rsid w:val="00082570"/>
    <w:rsid w:val="00091935"/>
    <w:rsid w:val="000956E0"/>
    <w:rsid w:val="000A58EC"/>
    <w:rsid w:val="000B278C"/>
    <w:rsid w:val="0011469F"/>
    <w:rsid w:val="001411FE"/>
    <w:rsid w:val="00166638"/>
    <w:rsid w:val="001730F6"/>
    <w:rsid w:val="00186D97"/>
    <w:rsid w:val="0019287F"/>
    <w:rsid w:val="0019655B"/>
    <w:rsid w:val="001B4864"/>
    <w:rsid w:val="001B4CF0"/>
    <w:rsid w:val="001D5099"/>
    <w:rsid w:val="001F4BA3"/>
    <w:rsid w:val="00205320"/>
    <w:rsid w:val="002258E9"/>
    <w:rsid w:val="0022763C"/>
    <w:rsid w:val="00232797"/>
    <w:rsid w:val="00236CB3"/>
    <w:rsid w:val="002809D3"/>
    <w:rsid w:val="00296049"/>
    <w:rsid w:val="00296C6F"/>
    <w:rsid w:val="002A2FE2"/>
    <w:rsid w:val="002A7079"/>
    <w:rsid w:val="002B5FDE"/>
    <w:rsid w:val="002C5970"/>
    <w:rsid w:val="002C6AAC"/>
    <w:rsid w:val="002C7CAE"/>
    <w:rsid w:val="002E6248"/>
    <w:rsid w:val="002E78F0"/>
    <w:rsid w:val="002F4A93"/>
    <w:rsid w:val="00303425"/>
    <w:rsid w:val="003050F6"/>
    <w:rsid w:val="00306B52"/>
    <w:rsid w:val="00312BE4"/>
    <w:rsid w:val="00345DF9"/>
    <w:rsid w:val="00361B23"/>
    <w:rsid w:val="00362EA2"/>
    <w:rsid w:val="00383F0C"/>
    <w:rsid w:val="00384A02"/>
    <w:rsid w:val="00395CA8"/>
    <w:rsid w:val="003A6BD4"/>
    <w:rsid w:val="003B13D2"/>
    <w:rsid w:val="003B2172"/>
    <w:rsid w:val="003D4FC1"/>
    <w:rsid w:val="003E2470"/>
    <w:rsid w:val="003E3BFE"/>
    <w:rsid w:val="003F31A9"/>
    <w:rsid w:val="00406941"/>
    <w:rsid w:val="00412D47"/>
    <w:rsid w:val="0042778D"/>
    <w:rsid w:val="00435BC8"/>
    <w:rsid w:val="00444423"/>
    <w:rsid w:val="0045002D"/>
    <w:rsid w:val="00466CEC"/>
    <w:rsid w:val="0047682B"/>
    <w:rsid w:val="00487E41"/>
    <w:rsid w:val="00496466"/>
    <w:rsid w:val="00497913"/>
    <w:rsid w:val="004B2BC6"/>
    <w:rsid w:val="004D398F"/>
    <w:rsid w:val="004E72FE"/>
    <w:rsid w:val="004F78A5"/>
    <w:rsid w:val="005073F9"/>
    <w:rsid w:val="00514BB6"/>
    <w:rsid w:val="00545BD6"/>
    <w:rsid w:val="00552A7F"/>
    <w:rsid w:val="005963C2"/>
    <w:rsid w:val="005A6928"/>
    <w:rsid w:val="005B69FB"/>
    <w:rsid w:val="005B6FCE"/>
    <w:rsid w:val="005B72A4"/>
    <w:rsid w:val="005C4A49"/>
    <w:rsid w:val="005C7C13"/>
    <w:rsid w:val="00600BB2"/>
    <w:rsid w:val="00601EFD"/>
    <w:rsid w:val="00616FB5"/>
    <w:rsid w:val="00625499"/>
    <w:rsid w:val="00627E0E"/>
    <w:rsid w:val="0063050B"/>
    <w:rsid w:val="00647F0F"/>
    <w:rsid w:val="00657664"/>
    <w:rsid w:val="00663CE0"/>
    <w:rsid w:val="00664920"/>
    <w:rsid w:val="00681FF1"/>
    <w:rsid w:val="006A72FC"/>
    <w:rsid w:val="006C31C3"/>
    <w:rsid w:val="006C6AEC"/>
    <w:rsid w:val="006C75D9"/>
    <w:rsid w:val="006E0657"/>
    <w:rsid w:val="00710C7B"/>
    <w:rsid w:val="00711233"/>
    <w:rsid w:val="007226D4"/>
    <w:rsid w:val="00734FC9"/>
    <w:rsid w:val="00750258"/>
    <w:rsid w:val="00751D43"/>
    <w:rsid w:val="007524D7"/>
    <w:rsid w:val="00765E60"/>
    <w:rsid w:val="007764C9"/>
    <w:rsid w:val="0078428B"/>
    <w:rsid w:val="007952B1"/>
    <w:rsid w:val="007D0CF3"/>
    <w:rsid w:val="007E3B7C"/>
    <w:rsid w:val="007F2ED8"/>
    <w:rsid w:val="0080615E"/>
    <w:rsid w:val="008077A5"/>
    <w:rsid w:val="0082153A"/>
    <w:rsid w:val="008412B6"/>
    <w:rsid w:val="008527B0"/>
    <w:rsid w:val="00883476"/>
    <w:rsid w:val="00883779"/>
    <w:rsid w:val="0089393E"/>
    <w:rsid w:val="008A1673"/>
    <w:rsid w:val="008A4E5D"/>
    <w:rsid w:val="008C0BCE"/>
    <w:rsid w:val="008F3B59"/>
    <w:rsid w:val="008F6668"/>
    <w:rsid w:val="009067F4"/>
    <w:rsid w:val="00910AD3"/>
    <w:rsid w:val="0092478A"/>
    <w:rsid w:val="00927252"/>
    <w:rsid w:val="009273E2"/>
    <w:rsid w:val="00942995"/>
    <w:rsid w:val="00947C52"/>
    <w:rsid w:val="009869C5"/>
    <w:rsid w:val="009B3A35"/>
    <w:rsid w:val="009D3F87"/>
    <w:rsid w:val="009D6B43"/>
    <w:rsid w:val="009D7DBB"/>
    <w:rsid w:val="009F0217"/>
    <w:rsid w:val="00A2443E"/>
    <w:rsid w:val="00A247A1"/>
    <w:rsid w:val="00A24C45"/>
    <w:rsid w:val="00A35864"/>
    <w:rsid w:val="00A52F54"/>
    <w:rsid w:val="00A65995"/>
    <w:rsid w:val="00A66C2B"/>
    <w:rsid w:val="00A81AC9"/>
    <w:rsid w:val="00A925E8"/>
    <w:rsid w:val="00A92912"/>
    <w:rsid w:val="00AA04B4"/>
    <w:rsid w:val="00AC624E"/>
    <w:rsid w:val="00AC705C"/>
    <w:rsid w:val="00AD683A"/>
    <w:rsid w:val="00AE3207"/>
    <w:rsid w:val="00AE337A"/>
    <w:rsid w:val="00AE67CF"/>
    <w:rsid w:val="00AF38A2"/>
    <w:rsid w:val="00B23EB7"/>
    <w:rsid w:val="00B47308"/>
    <w:rsid w:val="00B67B5F"/>
    <w:rsid w:val="00B86360"/>
    <w:rsid w:val="00B93236"/>
    <w:rsid w:val="00B94BD3"/>
    <w:rsid w:val="00BA205D"/>
    <w:rsid w:val="00BA233B"/>
    <w:rsid w:val="00BC492C"/>
    <w:rsid w:val="00BE038D"/>
    <w:rsid w:val="00BE1498"/>
    <w:rsid w:val="00C0106C"/>
    <w:rsid w:val="00C011CF"/>
    <w:rsid w:val="00C02A40"/>
    <w:rsid w:val="00C10727"/>
    <w:rsid w:val="00C237AD"/>
    <w:rsid w:val="00C63EA5"/>
    <w:rsid w:val="00C73BE6"/>
    <w:rsid w:val="00C821CC"/>
    <w:rsid w:val="00C849BE"/>
    <w:rsid w:val="00C919ED"/>
    <w:rsid w:val="00CA0118"/>
    <w:rsid w:val="00CB37BB"/>
    <w:rsid w:val="00CC00CE"/>
    <w:rsid w:val="00CF3AA0"/>
    <w:rsid w:val="00CF749D"/>
    <w:rsid w:val="00D0095F"/>
    <w:rsid w:val="00D033DC"/>
    <w:rsid w:val="00D04E4A"/>
    <w:rsid w:val="00D06BBC"/>
    <w:rsid w:val="00D10D00"/>
    <w:rsid w:val="00D13BE7"/>
    <w:rsid w:val="00D21AD7"/>
    <w:rsid w:val="00D27395"/>
    <w:rsid w:val="00D35A94"/>
    <w:rsid w:val="00D534AA"/>
    <w:rsid w:val="00D6424D"/>
    <w:rsid w:val="00D70C35"/>
    <w:rsid w:val="00DE6B1E"/>
    <w:rsid w:val="00E207C3"/>
    <w:rsid w:val="00E31C8F"/>
    <w:rsid w:val="00E328A0"/>
    <w:rsid w:val="00E36BD7"/>
    <w:rsid w:val="00E83C2F"/>
    <w:rsid w:val="00E83EFB"/>
    <w:rsid w:val="00E86C18"/>
    <w:rsid w:val="00E91534"/>
    <w:rsid w:val="00E935B8"/>
    <w:rsid w:val="00EA4AA7"/>
    <w:rsid w:val="00EB73A6"/>
    <w:rsid w:val="00ED1F29"/>
    <w:rsid w:val="00ED27BD"/>
    <w:rsid w:val="00EF05A6"/>
    <w:rsid w:val="00EF21B3"/>
    <w:rsid w:val="00EF6ED7"/>
    <w:rsid w:val="00EF6F39"/>
    <w:rsid w:val="00F01224"/>
    <w:rsid w:val="00F03696"/>
    <w:rsid w:val="00F12ADE"/>
    <w:rsid w:val="00F72171"/>
    <w:rsid w:val="00F86A72"/>
    <w:rsid w:val="00FC3280"/>
    <w:rsid w:val="00F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DB427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바탕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BB"/>
    <w:pPr>
      <w:ind w:left="720"/>
      <w:contextualSpacing/>
    </w:pPr>
  </w:style>
  <w:style w:type="character" w:styleId="a4">
    <w:name w:val="annotation reference"/>
    <w:rsid w:val="00F01224"/>
    <w:rPr>
      <w:sz w:val="16"/>
      <w:szCs w:val="16"/>
    </w:rPr>
  </w:style>
  <w:style w:type="paragraph" w:styleId="a5">
    <w:name w:val="annotation text"/>
    <w:basedOn w:val="a"/>
    <w:link w:val="Char"/>
    <w:rsid w:val="00F01224"/>
    <w:rPr>
      <w:rFonts w:ascii="Times New Roman" w:eastAsia="MS Mincho" w:hAnsi="Times New Roman" w:cs="Times New Roman"/>
      <w:sz w:val="20"/>
      <w:szCs w:val="20"/>
      <w:lang w:val="x-none" w:eastAsia="ja-JP"/>
    </w:rPr>
  </w:style>
  <w:style w:type="character" w:customStyle="1" w:styleId="Char">
    <w:name w:val="메모 텍스트 Char"/>
    <w:basedOn w:val="a0"/>
    <w:link w:val="a5"/>
    <w:rsid w:val="00F01224"/>
    <w:rPr>
      <w:rFonts w:ascii="Times New Roman" w:eastAsia="MS Mincho" w:hAnsi="Times New Roman" w:cs="Times New Roman"/>
      <w:sz w:val="20"/>
      <w:szCs w:val="20"/>
      <w:lang w:val="x-none" w:eastAsia="ja-JP"/>
    </w:rPr>
  </w:style>
  <w:style w:type="paragraph" w:styleId="a6">
    <w:name w:val="Balloon Text"/>
    <w:basedOn w:val="a"/>
    <w:link w:val="Char0"/>
    <w:uiPriority w:val="99"/>
    <w:semiHidden/>
    <w:unhideWhenUsed/>
    <w:rsid w:val="00F01224"/>
    <w:rPr>
      <w:rFonts w:ascii="Times New Roman" w:hAnsi="Times New Roman" w:cs="Times New Roman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F01224"/>
    <w:rPr>
      <w:rFonts w:ascii="Times New Roman" w:hAnsi="Times New Roman" w:cs="Times New Roman"/>
      <w:sz w:val="18"/>
      <w:szCs w:val="18"/>
    </w:rPr>
  </w:style>
  <w:style w:type="character" w:styleId="a7">
    <w:name w:val="Hyperlink"/>
    <w:rsid w:val="003A6BD4"/>
    <w:rPr>
      <w:color w:val="0563C1"/>
      <w:u w:val="single"/>
    </w:rPr>
  </w:style>
  <w:style w:type="paragraph" w:styleId="a8">
    <w:name w:val="annotation subject"/>
    <w:basedOn w:val="a5"/>
    <w:next w:val="a5"/>
    <w:link w:val="Char1"/>
    <w:uiPriority w:val="99"/>
    <w:semiHidden/>
    <w:unhideWhenUsed/>
    <w:rsid w:val="00625499"/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har1">
    <w:name w:val="메모 주제 Char"/>
    <w:basedOn w:val="Char"/>
    <w:link w:val="a8"/>
    <w:uiPriority w:val="99"/>
    <w:semiHidden/>
    <w:rsid w:val="00625499"/>
    <w:rPr>
      <w:rFonts w:ascii="Times New Roman" w:eastAsia="MS Mincho" w:hAnsi="Times New Roman" w:cs="Times New Roman"/>
      <w:b/>
      <w:bCs/>
      <w:sz w:val="20"/>
      <w:szCs w:val="20"/>
      <w:lang w:val="x-none" w:eastAsia="ja-JP"/>
    </w:rPr>
  </w:style>
  <w:style w:type="paragraph" w:styleId="HTML">
    <w:name w:val="HTML Preformatted"/>
    <w:basedOn w:val="a"/>
    <w:link w:val="HTMLChar"/>
    <w:rsid w:val="008C0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lang w:val="x-none" w:eastAsia="x-none"/>
    </w:rPr>
  </w:style>
  <w:style w:type="character" w:customStyle="1" w:styleId="HTMLChar">
    <w:name w:val="미리 서식이 지정된 HTML Char"/>
    <w:basedOn w:val="a0"/>
    <w:link w:val="HTML"/>
    <w:rsid w:val="008C0BCE"/>
    <w:rPr>
      <w:rFonts w:ascii="Courier New" w:eastAsia="Times New Roman" w:hAnsi="Courier New" w:cs="Times New Roman"/>
      <w:sz w:val="20"/>
      <w:lang w:val="x-none" w:eastAsia="x-none"/>
    </w:rPr>
  </w:style>
  <w:style w:type="paragraph" w:styleId="a9">
    <w:name w:val="header"/>
    <w:basedOn w:val="a"/>
    <w:link w:val="Char2"/>
    <w:uiPriority w:val="99"/>
    <w:unhideWhenUsed/>
    <w:rsid w:val="00E83C2F"/>
    <w:pPr>
      <w:tabs>
        <w:tab w:val="center" w:pos="4680"/>
        <w:tab w:val="right" w:pos="9360"/>
      </w:tabs>
    </w:pPr>
  </w:style>
  <w:style w:type="character" w:customStyle="1" w:styleId="Char2">
    <w:name w:val="머리글 Char"/>
    <w:basedOn w:val="a0"/>
    <w:link w:val="a9"/>
    <w:uiPriority w:val="99"/>
    <w:rsid w:val="00E83C2F"/>
  </w:style>
  <w:style w:type="paragraph" w:styleId="aa">
    <w:name w:val="footer"/>
    <w:basedOn w:val="a"/>
    <w:link w:val="Char3"/>
    <w:uiPriority w:val="99"/>
    <w:unhideWhenUsed/>
    <w:rsid w:val="00E83C2F"/>
    <w:pPr>
      <w:tabs>
        <w:tab w:val="center" w:pos="4680"/>
        <w:tab w:val="right" w:pos="9360"/>
      </w:tabs>
    </w:pPr>
  </w:style>
  <w:style w:type="character" w:customStyle="1" w:styleId="Char3">
    <w:name w:val="바닥글 Char"/>
    <w:basedOn w:val="a0"/>
    <w:link w:val="aa"/>
    <w:uiPriority w:val="99"/>
    <w:rsid w:val="00E83C2F"/>
  </w:style>
  <w:style w:type="character" w:styleId="ab">
    <w:name w:val="FollowedHyperlink"/>
    <w:basedOn w:val="a0"/>
    <w:uiPriority w:val="99"/>
    <w:semiHidden/>
    <w:unhideWhenUsed/>
    <w:rsid w:val="00EF6ED7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5B6FCE"/>
  </w:style>
  <w:style w:type="character" w:styleId="ad">
    <w:name w:val="page number"/>
    <w:basedOn w:val="a0"/>
    <w:uiPriority w:val="99"/>
    <w:semiHidden/>
    <w:unhideWhenUsed/>
    <w:rsid w:val="00186D97"/>
  </w:style>
  <w:style w:type="character" w:styleId="ae">
    <w:name w:val="Unresolved Mention"/>
    <w:basedOn w:val="a0"/>
    <w:uiPriority w:val="99"/>
    <w:semiHidden/>
    <w:unhideWhenUsed/>
    <w:rsid w:val="005C7C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1CE463-DE16-D845-8074-641F4AC5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2018-03-22T21:24:00Z</dcterms:created>
  <dcterms:modified xsi:type="dcterms:W3CDTF">2022-03-29T12:22:00Z</dcterms:modified>
</cp:coreProperties>
</file>